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044F5" w14:textId="14289021" w:rsidR="00C00D3A" w:rsidRPr="00951E28" w:rsidRDefault="00951E28">
      <w:pPr>
        <w:rPr>
          <w:rFonts w:ascii="Calibri" w:hAnsi="Calibri" w:cs="Calibri"/>
          <w:sz w:val="20"/>
          <w:szCs w:val="20"/>
        </w:rPr>
      </w:pPr>
      <w:r w:rsidRPr="00951E28">
        <w:rPr>
          <w:rFonts w:ascii="Calibri" w:hAnsi="Calibri" w:cs="Calibri"/>
          <w:sz w:val="20"/>
          <w:szCs w:val="20"/>
        </w:rPr>
        <w:t>PR-Nr. 10032-0003-04/2024</w:t>
      </w:r>
    </w:p>
    <w:p w14:paraId="48144689" w14:textId="77777777" w:rsidR="00951E28" w:rsidRPr="005B4FE4" w:rsidRDefault="00951E28">
      <w:pPr>
        <w:rPr>
          <w:rFonts w:ascii="Calibri" w:hAnsi="Calibri" w:cs="Calibri"/>
        </w:rPr>
      </w:pPr>
    </w:p>
    <w:p w14:paraId="194363A0" w14:textId="07BDAB18" w:rsidR="00C00D3A" w:rsidRPr="00AC6E2A" w:rsidRDefault="00C00D3A">
      <w:pPr>
        <w:rPr>
          <w:rFonts w:ascii="Calibri" w:hAnsi="Calibri" w:cs="Calibri"/>
          <w:b/>
          <w:bCs/>
          <w:sz w:val="28"/>
          <w:szCs w:val="28"/>
        </w:rPr>
      </w:pPr>
      <w:r w:rsidRPr="00AC6E2A">
        <w:rPr>
          <w:rFonts w:ascii="Calibri" w:hAnsi="Calibri" w:cs="Calibri"/>
          <w:b/>
          <w:bCs/>
          <w:sz w:val="28"/>
          <w:szCs w:val="28"/>
        </w:rPr>
        <w:t>„Richtig Späne gemacht“</w:t>
      </w:r>
    </w:p>
    <w:p w14:paraId="0D1E7B92" w14:textId="3EFDB01E" w:rsidR="00C00D3A" w:rsidRPr="005B4FE4" w:rsidRDefault="00C00D3A">
      <w:pPr>
        <w:rPr>
          <w:rFonts w:ascii="Calibri" w:hAnsi="Calibri" w:cs="Calibri"/>
          <w:b/>
          <w:bCs/>
        </w:rPr>
      </w:pPr>
      <w:r w:rsidRPr="005B4FE4">
        <w:rPr>
          <w:rFonts w:ascii="Calibri" w:hAnsi="Calibri" w:cs="Calibri"/>
          <w:b/>
          <w:bCs/>
        </w:rPr>
        <w:t xml:space="preserve">Schirmer belohnt sich für hohen </w:t>
      </w:r>
      <w:proofErr w:type="spellStart"/>
      <w:r w:rsidRPr="005B4FE4">
        <w:rPr>
          <w:rFonts w:ascii="Calibri" w:hAnsi="Calibri" w:cs="Calibri"/>
          <w:b/>
          <w:bCs/>
        </w:rPr>
        <w:t>Invest</w:t>
      </w:r>
      <w:proofErr w:type="spellEnd"/>
      <w:r w:rsidRPr="005B4FE4">
        <w:rPr>
          <w:rFonts w:ascii="Calibri" w:hAnsi="Calibri" w:cs="Calibri"/>
          <w:b/>
          <w:bCs/>
        </w:rPr>
        <w:t xml:space="preserve"> zur Fensterbau Frontale</w:t>
      </w:r>
    </w:p>
    <w:p w14:paraId="51435294" w14:textId="77777777" w:rsidR="00C00D3A" w:rsidRPr="005B4FE4" w:rsidRDefault="00C00D3A">
      <w:pPr>
        <w:rPr>
          <w:rFonts w:ascii="Calibri" w:hAnsi="Calibri" w:cs="Calibri"/>
        </w:rPr>
      </w:pPr>
    </w:p>
    <w:p w14:paraId="5995B107" w14:textId="3F8D6A42" w:rsidR="00EB53DD" w:rsidRPr="005B4FE4" w:rsidRDefault="00EB53DD" w:rsidP="001E077C">
      <w:pPr>
        <w:spacing w:line="274" w:lineRule="auto"/>
        <w:rPr>
          <w:rFonts w:ascii="Calibri" w:hAnsi="Calibri" w:cs="Calibri"/>
          <w:b/>
          <w:bCs/>
        </w:rPr>
      </w:pPr>
      <w:r w:rsidRPr="005B4FE4">
        <w:rPr>
          <w:rFonts w:ascii="Calibri" w:hAnsi="Calibri" w:cs="Calibri"/>
          <w:b/>
          <w:bCs/>
        </w:rPr>
        <w:t xml:space="preserve">Die Schirmer Maschinen GmbH, Verl, hat </w:t>
      </w:r>
      <w:r w:rsidR="00273CD0">
        <w:rPr>
          <w:rFonts w:ascii="Calibri" w:hAnsi="Calibri" w:cs="Calibri"/>
          <w:b/>
          <w:bCs/>
        </w:rPr>
        <w:t>einen hohen</w:t>
      </w:r>
      <w:r w:rsidR="007E6A4E">
        <w:rPr>
          <w:rFonts w:ascii="Calibri" w:hAnsi="Calibri" w:cs="Calibri"/>
          <w:b/>
          <w:bCs/>
        </w:rPr>
        <w:t xml:space="preserve"> </w:t>
      </w:r>
      <w:r w:rsidR="00E73680">
        <w:rPr>
          <w:rFonts w:ascii="Calibri" w:hAnsi="Calibri" w:cs="Calibri"/>
          <w:b/>
          <w:bCs/>
        </w:rPr>
        <w:t>Aufwand betrie</w:t>
      </w:r>
      <w:r w:rsidR="001E077C">
        <w:rPr>
          <w:rFonts w:ascii="Calibri" w:hAnsi="Calibri" w:cs="Calibri"/>
          <w:b/>
          <w:bCs/>
        </w:rPr>
        <w:softHyphen/>
      </w:r>
      <w:r w:rsidR="00E73680">
        <w:rPr>
          <w:rFonts w:ascii="Calibri" w:hAnsi="Calibri" w:cs="Calibri"/>
          <w:b/>
          <w:bCs/>
        </w:rPr>
        <w:t>ben</w:t>
      </w:r>
      <w:r w:rsidR="007E6A4E">
        <w:rPr>
          <w:rFonts w:ascii="Calibri" w:hAnsi="Calibri" w:cs="Calibri"/>
          <w:b/>
          <w:bCs/>
        </w:rPr>
        <w:t xml:space="preserve"> </w:t>
      </w:r>
      <w:r w:rsidRPr="005B4FE4">
        <w:rPr>
          <w:rFonts w:ascii="Calibri" w:hAnsi="Calibri" w:cs="Calibri"/>
          <w:b/>
          <w:bCs/>
        </w:rPr>
        <w:t xml:space="preserve">für </w:t>
      </w:r>
      <w:r w:rsidR="007B0A0B" w:rsidRPr="005B4FE4">
        <w:rPr>
          <w:rFonts w:ascii="Calibri" w:hAnsi="Calibri" w:cs="Calibri"/>
          <w:b/>
          <w:bCs/>
        </w:rPr>
        <w:t>i</w:t>
      </w:r>
      <w:r w:rsidRPr="005B4FE4">
        <w:rPr>
          <w:rFonts w:ascii="Calibri" w:hAnsi="Calibri" w:cs="Calibri"/>
          <w:b/>
          <w:bCs/>
        </w:rPr>
        <w:t xml:space="preserve">hren Auftritt auf der Fensterbau Frontale vom 19. </w:t>
      </w:r>
      <w:r w:rsidR="003A745F" w:rsidRPr="005B4FE4">
        <w:rPr>
          <w:rFonts w:ascii="Calibri" w:hAnsi="Calibri" w:cs="Calibri"/>
          <w:b/>
          <w:bCs/>
        </w:rPr>
        <w:t>b</w:t>
      </w:r>
      <w:r w:rsidRPr="005B4FE4">
        <w:rPr>
          <w:rFonts w:ascii="Calibri" w:hAnsi="Calibri" w:cs="Calibri"/>
          <w:b/>
          <w:bCs/>
        </w:rPr>
        <w:t xml:space="preserve">is 22. März 2024 in Nürnberg. Auf dem </w:t>
      </w:r>
      <w:r w:rsidR="00951E28">
        <w:rPr>
          <w:rFonts w:ascii="Calibri" w:hAnsi="Calibri" w:cs="Calibri"/>
          <w:b/>
          <w:bCs/>
        </w:rPr>
        <w:t xml:space="preserve">375 </w:t>
      </w:r>
      <w:r w:rsidRPr="005B4FE4">
        <w:rPr>
          <w:rFonts w:ascii="Calibri" w:hAnsi="Calibri" w:cs="Calibri"/>
          <w:b/>
          <w:bCs/>
        </w:rPr>
        <w:t>qm großen Stand erlebten die Besu</w:t>
      </w:r>
      <w:r w:rsidR="001E077C">
        <w:rPr>
          <w:rFonts w:ascii="Calibri" w:hAnsi="Calibri" w:cs="Calibri"/>
          <w:b/>
          <w:bCs/>
        </w:rPr>
        <w:softHyphen/>
      </w:r>
      <w:r w:rsidRPr="005B4FE4">
        <w:rPr>
          <w:rFonts w:ascii="Calibri" w:hAnsi="Calibri" w:cs="Calibri"/>
          <w:b/>
          <w:bCs/>
        </w:rPr>
        <w:t xml:space="preserve">cher ein PVC- und ein Alu-Bearbeitungszentrum live </w:t>
      </w:r>
      <w:r w:rsidR="007B0A0B" w:rsidRPr="005B4FE4">
        <w:rPr>
          <w:rFonts w:ascii="Calibri" w:hAnsi="Calibri" w:cs="Calibri"/>
          <w:b/>
          <w:bCs/>
        </w:rPr>
        <w:t>unter Produkti</w:t>
      </w:r>
      <w:r w:rsidR="001E077C">
        <w:rPr>
          <w:rFonts w:ascii="Calibri" w:hAnsi="Calibri" w:cs="Calibri"/>
          <w:b/>
          <w:bCs/>
        </w:rPr>
        <w:softHyphen/>
      </w:r>
      <w:r w:rsidR="007B0A0B" w:rsidRPr="005B4FE4">
        <w:rPr>
          <w:rFonts w:ascii="Calibri" w:hAnsi="Calibri" w:cs="Calibri"/>
          <w:b/>
          <w:bCs/>
        </w:rPr>
        <w:t>onsbedingungen</w:t>
      </w:r>
      <w:r w:rsidRPr="005B4FE4">
        <w:rPr>
          <w:rFonts w:ascii="Calibri" w:hAnsi="Calibri" w:cs="Calibri"/>
          <w:b/>
          <w:bCs/>
        </w:rPr>
        <w:t xml:space="preserve">. </w:t>
      </w:r>
      <w:r w:rsidR="003A745F" w:rsidRPr="005B4FE4">
        <w:rPr>
          <w:rFonts w:ascii="Calibri" w:hAnsi="Calibri" w:cs="Calibri"/>
          <w:b/>
          <w:bCs/>
        </w:rPr>
        <w:t>Das vermittelte einen realistischen Eindruck von der Präzision</w:t>
      </w:r>
      <w:r w:rsidR="00361CBE">
        <w:rPr>
          <w:rFonts w:ascii="Calibri" w:hAnsi="Calibri" w:cs="Calibri"/>
          <w:b/>
          <w:bCs/>
        </w:rPr>
        <w:t>,</w:t>
      </w:r>
      <w:r w:rsidR="008F43C0" w:rsidRPr="005B4FE4">
        <w:rPr>
          <w:rFonts w:ascii="Calibri" w:hAnsi="Calibri" w:cs="Calibri"/>
          <w:b/>
          <w:bCs/>
        </w:rPr>
        <w:t xml:space="preserve"> </w:t>
      </w:r>
      <w:r w:rsidR="007B0A0B" w:rsidRPr="005B4FE4">
        <w:rPr>
          <w:rFonts w:ascii="Calibri" w:hAnsi="Calibri" w:cs="Calibri"/>
          <w:b/>
          <w:bCs/>
        </w:rPr>
        <w:t xml:space="preserve">Flexibilität, </w:t>
      </w:r>
      <w:r w:rsidR="003A745F" w:rsidRPr="005B4FE4">
        <w:rPr>
          <w:rFonts w:ascii="Calibri" w:hAnsi="Calibri" w:cs="Calibri"/>
          <w:b/>
          <w:bCs/>
        </w:rPr>
        <w:t xml:space="preserve">Schnelligkeit </w:t>
      </w:r>
      <w:r w:rsidR="007B0A0B" w:rsidRPr="005B4FE4">
        <w:rPr>
          <w:rFonts w:ascii="Calibri" w:hAnsi="Calibri" w:cs="Calibri"/>
          <w:b/>
          <w:bCs/>
        </w:rPr>
        <w:t xml:space="preserve">und Zuverlässigkeit </w:t>
      </w:r>
      <w:r w:rsidR="003A745F" w:rsidRPr="005B4FE4">
        <w:rPr>
          <w:rFonts w:ascii="Calibri" w:hAnsi="Calibri" w:cs="Calibri"/>
          <w:b/>
          <w:bCs/>
        </w:rPr>
        <w:t>der Anlagen und brachte dem Unternehmen viel Anerkennung</w:t>
      </w:r>
      <w:r w:rsidR="007B0A0B" w:rsidRPr="005B4FE4">
        <w:rPr>
          <w:rFonts w:ascii="Calibri" w:hAnsi="Calibri" w:cs="Calibri"/>
          <w:b/>
          <w:bCs/>
        </w:rPr>
        <w:t xml:space="preserve"> ein</w:t>
      </w:r>
      <w:r w:rsidR="003A745F" w:rsidRPr="005B4FE4">
        <w:rPr>
          <w:rFonts w:ascii="Calibri" w:hAnsi="Calibri" w:cs="Calibri"/>
          <w:b/>
          <w:bCs/>
        </w:rPr>
        <w:t>.</w:t>
      </w:r>
    </w:p>
    <w:p w14:paraId="6C581C0B" w14:textId="77777777" w:rsidR="00EB53DD" w:rsidRPr="005B4FE4" w:rsidRDefault="00EB53DD" w:rsidP="001E077C">
      <w:pPr>
        <w:spacing w:line="274" w:lineRule="auto"/>
        <w:rPr>
          <w:rFonts w:ascii="Calibri" w:hAnsi="Calibri" w:cs="Calibri"/>
        </w:rPr>
      </w:pPr>
    </w:p>
    <w:p w14:paraId="51E59980" w14:textId="19E9F3FE" w:rsidR="005D43D9" w:rsidRPr="005B4FE4" w:rsidRDefault="004D57FD" w:rsidP="001E077C">
      <w:pPr>
        <w:spacing w:line="274" w:lineRule="auto"/>
        <w:rPr>
          <w:rFonts w:ascii="Calibri" w:hAnsi="Calibri" w:cs="Calibri"/>
        </w:rPr>
      </w:pPr>
      <w:r w:rsidRPr="005B4FE4">
        <w:rPr>
          <w:rFonts w:ascii="Calibri" w:hAnsi="Calibri" w:cs="Calibri"/>
        </w:rPr>
        <w:t xml:space="preserve">„Wir konnten überzeugend darstellen, dass Schirmer als Spezialist für die Profilbearbeitung im Durchlaufverfahren technologisch führend ist“, zeigt sich Geschäftsführer Ludger Martinschledde nach der Messe </w:t>
      </w:r>
      <w:r w:rsidR="007A4296">
        <w:rPr>
          <w:rFonts w:ascii="Calibri" w:hAnsi="Calibri" w:cs="Calibri"/>
        </w:rPr>
        <w:t>sehr</w:t>
      </w:r>
      <w:r w:rsidRPr="005B4FE4">
        <w:rPr>
          <w:rFonts w:ascii="Calibri" w:hAnsi="Calibri" w:cs="Calibri"/>
        </w:rPr>
        <w:t xml:space="preserve"> zufrieden. </w:t>
      </w:r>
      <w:r w:rsidR="005D43D9" w:rsidRPr="005B4FE4">
        <w:rPr>
          <w:rFonts w:ascii="Calibri" w:hAnsi="Calibri" w:cs="Calibri"/>
        </w:rPr>
        <w:t xml:space="preserve">Überraschend sei die hohe Anzahl an Neukunden gewesen, die vor allem von den </w:t>
      </w:r>
      <w:r w:rsidR="00A76C5C">
        <w:rPr>
          <w:rFonts w:ascii="Calibri" w:hAnsi="Calibri" w:cs="Calibri"/>
        </w:rPr>
        <w:t xml:space="preserve">automatisierten </w:t>
      </w:r>
      <w:r w:rsidR="005D43D9" w:rsidRPr="005B4FE4">
        <w:rPr>
          <w:rFonts w:ascii="Calibri" w:hAnsi="Calibri" w:cs="Calibri"/>
        </w:rPr>
        <w:t>Bearbeitungs</w:t>
      </w:r>
      <w:r w:rsidR="00E60144" w:rsidRPr="005B4FE4">
        <w:rPr>
          <w:rFonts w:ascii="Calibri" w:hAnsi="Calibri" w:cs="Calibri"/>
        </w:rPr>
        <w:t>möglichkeiten</w:t>
      </w:r>
      <w:r w:rsidR="005D43D9" w:rsidRPr="005B4FE4">
        <w:rPr>
          <w:rFonts w:ascii="Calibri" w:hAnsi="Calibri" w:cs="Calibri"/>
        </w:rPr>
        <w:t xml:space="preserve"> für Aluprofile angelockt wurden</w:t>
      </w:r>
      <w:r w:rsidR="00E60144" w:rsidRPr="005B4FE4">
        <w:rPr>
          <w:rFonts w:ascii="Calibri" w:hAnsi="Calibri" w:cs="Calibri"/>
        </w:rPr>
        <w:t xml:space="preserve"> und nicht zwangsläufig aus dem Bausektor kamen</w:t>
      </w:r>
      <w:r w:rsidR="005D43D9" w:rsidRPr="005B4FE4">
        <w:rPr>
          <w:rFonts w:ascii="Calibri" w:hAnsi="Calibri" w:cs="Calibri"/>
        </w:rPr>
        <w:t xml:space="preserve">, aber auch – trotz der bereits hohen Marktdurchdringung – von </w:t>
      </w:r>
      <w:r w:rsidR="008F43C0" w:rsidRPr="005B4FE4">
        <w:rPr>
          <w:rFonts w:ascii="Calibri" w:hAnsi="Calibri" w:cs="Calibri"/>
        </w:rPr>
        <w:t xml:space="preserve">den </w:t>
      </w:r>
      <w:r w:rsidR="005D43D9" w:rsidRPr="005B4FE4">
        <w:rPr>
          <w:rFonts w:ascii="Calibri" w:hAnsi="Calibri" w:cs="Calibri"/>
        </w:rPr>
        <w:t>Neuheiten im PVC-Bereich.</w:t>
      </w:r>
    </w:p>
    <w:p w14:paraId="2C88CB64" w14:textId="77777777" w:rsidR="005D43D9" w:rsidRPr="005B4FE4" w:rsidRDefault="005D43D9" w:rsidP="001E077C">
      <w:pPr>
        <w:spacing w:line="274" w:lineRule="auto"/>
        <w:rPr>
          <w:rFonts w:ascii="Calibri" w:hAnsi="Calibri" w:cs="Calibri"/>
        </w:rPr>
      </w:pPr>
    </w:p>
    <w:p w14:paraId="1636625D" w14:textId="7E2997BF" w:rsidR="009E1261" w:rsidRPr="005B4FE4" w:rsidRDefault="005D43D9" w:rsidP="001E077C">
      <w:pPr>
        <w:spacing w:line="274" w:lineRule="auto"/>
        <w:rPr>
          <w:rFonts w:ascii="Calibri" w:hAnsi="Calibri" w:cs="Calibri"/>
        </w:rPr>
      </w:pPr>
      <w:r w:rsidRPr="005B4FE4">
        <w:rPr>
          <w:rFonts w:ascii="Calibri" w:hAnsi="Calibri" w:cs="Calibri"/>
        </w:rPr>
        <w:t>Dazu</w:t>
      </w:r>
      <w:r w:rsidR="004D57FD" w:rsidRPr="005B4FE4">
        <w:rPr>
          <w:rFonts w:ascii="Calibri" w:hAnsi="Calibri" w:cs="Calibri"/>
        </w:rPr>
        <w:t xml:space="preserve"> </w:t>
      </w:r>
      <w:r w:rsidR="00437D63" w:rsidRPr="005B4FE4">
        <w:rPr>
          <w:rFonts w:ascii="Calibri" w:hAnsi="Calibri" w:cs="Calibri"/>
        </w:rPr>
        <w:t xml:space="preserve">gehören </w:t>
      </w:r>
      <w:r w:rsidR="004D57FD" w:rsidRPr="005B4FE4">
        <w:rPr>
          <w:rFonts w:ascii="Calibri" w:hAnsi="Calibri" w:cs="Calibri"/>
        </w:rPr>
        <w:t xml:space="preserve">die </w:t>
      </w:r>
      <w:proofErr w:type="spellStart"/>
      <w:r w:rsidR="004D57FD" w:rsidRPr="005B4FE4">
        <w:rPr>
          <w:rFonts w:ascii="Calibri" w:hAnsi="Calibri" w:cs="Calibri"/>
        </w:rPr>
        <w:t>servomotorische</w:t>
      </w:r>
      <w:proofErr w:type="spellEnd"/>
      <w:r w:rsidR="004D57FD" w:rsidRPr="005B4FE4">
        <w:rPr>
          <w:rFonts w:ascii="Calibri" w:hAnsi="Calibri" w:cs="Calibri"/>
        </w:rPr>
        <w:t xml:space="preserve"> </w:t>
      </w:r>
      <w:r w:rsidR="00437D63" w:rsidRPr="005B4FE4">
        <w:rPr>
          <w:rFonts w:ascii="Calibri" w:hAnsi="Calibri" w:cs="Calibri"/>
        </w:rPr>
        <w:t>Auflagenverstellung, die sich bei der schonenden Führung der Profile auf der Falz</w:t>
      </w:r>
      <w:r w:rsidR="004D57FD" w:rsidRPr="005B4FE4">
        <w:rPr>
          <w:rFonts w:ascii="Calibri" w:hAnsi="Calibri" w:cs="Calibri"/>
        </w:rPr>
        <w:t xml:space="preserve"> stufenlos an die Über</w:t>
      </w:r>
      <w:r w:rsidR="001E077C">
        <w:rPr>
          <w:rFonts w:ascii="Calibri" w:hAnsi="Calibri" w:cs="Calibri"/>
        </w:rPr>
        <w:softHyphen/>
      </w:r>
      <w:r w:rsidR="004D57FD" w:rsidRPr="005B4FE4">
        <w:rPr>
          <w:rFonts w:ascii="Calibri" w:hAnsi="Calibri" w:cs="Calibri"/>
        </w:rPr>
        <w:t>schlagshöhe anpass</w:t>
      </w:r>
      <w:r w:rsidR="00437D63" w:rsidRPr="005B4FE4">
        <w:rPr>
          <w:rFonts w:ascii="Calibri" w:hAnsi="Calibri" w:cs="Calibri"/>
        </w:rPr>
        <w:t>t</w:t>
      </w:r>
      <w:r w:rsidR="004D57FD" w:rsidRPr="005B4FE4">
        <w:rPr>
          <w:rFonts w:ascii="Calibri" w:hAnsi="Calibri" w:cs="Calibri"/>
        </w:rPr>
        <w:t xml:space="preserve">, </w:t>
      </w:r>
      <w:r w:rsidR="00361CBE">
        <w:rPr>
          <w:rFonts w:ascii="Calibri" w:hAnsi="Calibri" w:cs="Calibri"/>
        </w:rPr>
        <w:t>sowie</w:t>
      </w:r>
      <w:r w:rsidR="004D57FD" w:rsidRPr="005B4FE4">
        <w:rPr>
          <w:rFonts w:ascii="Calibri" w:hAnsi="Calibri" w:cs="Calibri"/>
        </w:rPr>
        <w:t xml:space="preserve"> ein kompaktes Sägemodul aus einer VU- und einer 4-Achs-Schwenksäge</w:t>
      </w:r>
      <w:r w:rsidR="00437D63" w:rsidRPr="005B4FE4">
        <w:rPr>
          <w:rFonts w:ascii="Calibri" w:hAnsi="Calibri" w:cs="Calibri"/>
        </w:rPr>
        <w:t xml:space="preserve">, </w:t>
      </w:r>
      <w:r w:rsidRPr="005B4FE4">
        <w:rPr>
          <w:rFonts w:ascii="Calibri" w:hAnsi="Calibri" w:cs="Calibri"/>
        </w:rPr>
        <w:t>das</w:t>
      </w:r>
      <w:r w:rsidR="00437D63" w:rsidRPr="005B4FE4">
        <w:rPr>
          <w:rFonts w:ascii="Calibri" w:hAnsi="Calibri" w:cs="Calibri"/>
        </w:rPr>
        <w:t xml:space="preserve"> sich</w:t>
      </w:r>
      <w:r w:rsidR="004D57FD" w:rsidRPr="005B4FE4">
        <w:rPr>
          <w:rFonts w:ascii="Calibri" w:hAnsi="Calibri" w:cs="Calibri"/>
        </w:rPr>
        <w:t xml:space="preserve"> insbesondere für die Bearbeitung von PVC-Profilen mit integrierter Alu-Deckschale</w:t>
      </w:r>
      <w:r w:rsidR="00437D63" w:rsidRPr="005B4FE4">
        <w:rPr>
          <w:rFonts w:ascii="Calibri" w:hAnsi="Calibri" w:cs="Calibri"/>
        </w:rPr>
        <w:t xml:space="preserve"> eignet</w:t>
      </w:r>
      <w:r w:rsidR="004D57FD" w:rsidRPr="005B4FE4">
        <w:rPr>
          <w:rFonts w:ascii="Calibri" w:hAnsi="Calibri" w:cs="Calibri"/>
        </w:rPr>
        <w:t xml:space="preserve">. In Kombination mit der auf der Messe präsentierten Inline-Enden-Bearbeitung </w:t>
      </w:r>
      <w:r w:rsidR="00437D63" w:rsidRPr="005B4FE4">
        <w:rPr>
          <w:rFonts w:ascii="Calibri" w:hAnsi="Calibri" w:cs="Calibri"/>
        </w:rPr>
        <w:t xml:space="preserve">lassen sich </w:t>
      </w:r>
      <w:r w:rsidR="00437D63" w:rsidRPr="007E6A4E">
        <w:rPr>
          <w:rFonts w:ascii="Calibri" w:hAnsi="Calibri" w:cs="Calibri"/>
        </w:rPr>
        <w:t>damit</w:t>
      </w:r>
      <w:r w:rsidR="003E3C25" w:rsidRPr="007E6A4E">
        <w:rPr>
          <w:rFonts w:ascii="Calibri" w:hAnsi="Calibri" w:cs="Calibri"/>
        </w:rPr>
        <w:t xml:space="preserve"> </w:t>
      </w:r>
      <w:r w:rsidR="007E6A4E" w:rsidRPr="007E6A4E">
        <w:rPr>
          <w:rFonts w:ascii="Calibri" w:hAnsi="Calibri" w:cs="Calibri"/>
        </w:rPr>
        <w:t>unter anderem</w:t>
      </w:r>
      <w:r w:rsidR="007E6A4E" w:rsidRPr="007E6A4E">
        <w:rPr>
          <w:rFonts w:ascii="Calibri" w:hAnsi="Calibri" w:cs="Calibri"/>
          <w:b/>
          <w:bCs/>
        </w:rPr>
        <w:t xml:space="preserve"> </w:t>
      </w:r>
      <w:r w:rsidR="00437D63" w:rsidRPr="005B4FE4">
        <w:rPr>
          <w:rFonts w:ascii="Calibri" w:hAnsi="Calibri" w:cs="Calibri"/>
        </w:rPr>
        <w:t xml:space="preserve">PVC-Fenster </w:t>
      </w:r>
      <w:r w:rsidR="007E6A4E" w:rsidRPr="007E6A4E">
        <w:rPr>
          <w:rFonts w:ascii="Calibri" w:hAnsi="Calibri" w:cs="Calibri"/>
        </w:rPr>
        <w:t xml:space="preserve">optimal </w:t>
      </w:r>
      <w:r w:rsidR="008F43C0" w:rsidRPr="005B4FE4">
        <w:rPr>
          <w:rFonts w:ascii="Calibri" w:hAnsi="Calibri" w:cs="Calibri"/>
        </w:rPr>
        <w:t>umsetzen</w:t>
      </w:r>
      <w:r w:rsidR="00A76C5C">
        <w:rPr>
          <w:rFonts w:ascii="Calibri" w:hAnsi="Calibri" w:cs="Calibri"/>
        </w:rPr>
        <w:t>, die wie Holz-Fenster anmuten</w:t>
      </w:r>
      <w:r w:rsidR="00437D63" w:rsidRPr="005B4FE4">
        <w:rPr>
          <w:rFonts w:ascii="Calibri" w:hAnsi="Calibri" w:cs="Calibri"/>
        </w:rPr>
        <w:t>.</w:t>
      </w:r>
    </w:p>
    <w:p w14:paraId="0844A96D" w14:textId="77777777" w:rsidR="00FA4FFB" w:rsidRPr="005B4FE4" w:rsidRDefault="00FA4FFB" w:rsidP="001E077C">
      <w:pPr>
        <w:spacing w:line="274" w:lineRule="auto"/>
        <w:rPr>
          <w:rFonts w:ascii="Calibri" w:hAnsi="Calibri" w:cs="Calibri"/>
        </w:rPr>
      </w:pPr>
    </w:p>
    <w:p w14:paraId="0AB953E7" w14:textId="18AEB85B" w:rsidR="00FA4FFB" w:rsidRPr="005B4FE4" w:rsidRDefault="00FA4FFB" w:rsidP="001E077C">
      <w:pPr>
        <w:spacing w:line="274" w:lineRule="auto"/>
        <w:rPr>
          <w:rFonts w:ascii="Calibri" w:hAnsi="Calibri" w:cs="Calibri"/>
          <w:b/>
          <w:bCs/>
        </w:rPr>
      </w:pPr>
      <w:r w:rsidRPr="005B4FE4">
        <w:rPr>
          <w:rFonts w:ascii="Calibri" w:hAnsi="Calibri" w:cs="Calibri"/>
          <w:b/>
          <w:bCs/>
        </w:rPr>
        <w:t>Individuelle Alu</w:t>
      </w:r>
      <w:r w:rsidR="00A76C5C">
        <w:rPr>
          <w:rFonts w:ascii="Calibri" w:hAnsi="Calibri" w:cs="Calibri"/>
          <w:b/>
          <w:bCs/>
        </w:rPr>
        <w:t>p</w:t>
      </w:r>
      <w:r w:rsidRPr="005B4FE4">
        <w:rPr>
          <w:rFonts w:ascii="Calibri" w:hAnsi="Calibri" w:cs="Calibri"/>
          <w:b/>
          <w:bCs/>
        </w:rPr>
        <w:t>rofilbearbeitung</w:t>
      </w:r>
    </w:p>
    <w:p w14:paraId="6C01D0D2" w14:textId="77777777" w:rsidR="00780BFE" w:rsidRPr="005B4FE4" w:rsidRDefault="00780BFE" w:rsidP="001E077C">
      <w:pPr>
        <w:spacing w:line="274" w:lineRule="auto"/>
        <w:rPr>
          <w:rFonts w:ascii="Calibri" w:hAnsi="Calibri" w:cs="Calibri"/>
        </w:rPr>
      </w:pPr>
    </w:p>
    <w:p w14:paraId="63A14EBB" w14:textId="1CDB237F" w:rsidR="00780BFE" w:rsidRPr="00D042FC" w:rsidRDefault="00780BFE" w:rsidP="001E077C">
      <w:pPr>
        <w:spacing w:line="274" w:lineRule="auto"/>
        <w:rPr>
          <w:rFonts w:ascii="Calibri" w:hAnsi="Calibri" w:cs="Calibri"/>
        </w:rPr>
      </w:pPr>
      <w:r w:rsidRPr="005B4FE4">
        <w:rPr>
          <w:rFonts w:ascii="Calibri" w:hAnsi="Calibri" w:cs="Calibri"/>
        </w:rPr>
        <w:t xml:space="preserve">Einen erweiterten Modulbaukasten für die auf </w:t>
      </w:r>
      <w:r w:rsidR="00C121CB">
        <w:rPr>
          <w:rFonts w:ascii="Calibri" w:hAnsi="Calibri" w:cs="Calibri"/>
        </w:rPr>
        <w:t xml:space="preserve">die jeweilige </w:t>
      </w:r>
      <w:r w:rsidRPr="005B4FE4">
        <w:rPr>
          <w:rFonts w:ascii="Calibri" w:hAnsi="Calibri" w:cs="Calibri"/>
        </w:rPr>
        <w:t>Kundenan</w:t>
      </w:r>
      <w:r w:rsidR="001E077C">
        <w:rPr>
          <w:rFonts w:ascii="Calibri" w:hAnsi="Calibri" w:cs="Calibri"/>
        </w:rPr>
        <w:softHyphen/>
      </w:r>
      <w:r w:rsidRPr="005B4FE4">
        <w:rPr>
          <w:rFonts w:ascii="Calibri" w:hAnsi="Calibri" w:cs="Calibri"/>
        </w:rPr>
        <w:t>forderung</w:t>
      </w:r>
      <w:r w:rsidR="009B1BCE" w:rsidRPr="005B4FE4">
        <w:rPr>
          <w:rFonts w:ascii="Calibri" w:hAnsi="Calibri" w:cs="Calibri"/>
        </w:rPr>
        <w:t xml:space="preserve"> </w:t>
      </w:r>
      <w:r w:rsidR="007E6A4E">
        <w:rPr>
          <w:rFonts w:ascii="Calibri" w:hAnsi="Calibri" w:cs="Calibri"/>
        </w:rPr>
        <w:t>maßgeschneiderte</w:t>
      </w:r>
      <w:r w:rsidRPr="005B4FE4">
        <w:rPr>
          <w:rFonts w:ascii="Calibri" w:hAnsi="Calibri" w:cs="Calibri"/>
        </w:rPr>
        <w:t xml:space="preserve"> Maschinenkonfiguration präsentierte </w:t>
      </w:r>
      <w:r w:rsidRPr="005B4FE4">
        <w:rPr>
          <w:rFonts w:ascii="Calibri" w:hAnsi="Calibri" w:cs="Calibri"/>
        </w:rPr>
        <w:lastRenderedPageBreak/>
        <w:t>Schirmer im Alu</w:t>
      </w:r>
      <w:r w:rsidR="00A76C5C">
        <w:rPr>
          <w:rFonts w:ascii="Calibri" w:hAnsi="Calibri" w:cs="Calibri"/>
        </w:rPr>
        <w:t>miniumb</w:t>
      </w:r>
      <w:r w:rsidRPr="005B4FE4">
        <w:rPr>
          <w:rFonts w:ascii="Calibri" w:hAnsi="Calibri" w:cs="Calibri"/>
        </w:rPr>
        <w:t>ereich.</w:t>
      </w:r>
      <w:r w:rsidR="00491199">
        <w:rPr>
          <w:rFonts w:ascii="Calibri" w:hAnsi="Calibri" w:cs="Calibri"/>
        </w:rPr>
        <w:t xml:space="preserve"> Die </w:t>
      </w:r>
      <w:proofErr w:type="spellStart"/>
      <w:r w:rsidR="00491199">
        <w:rPr>
          <w:rFonts w:ascii="Calibri" w:hAnsi="Calibri" w:cs="Calibri"/>
        </w:rPr>
        <w:t>servomotorische</w:t>
      </w:r>
      <w:proofErr w:type="spellEnd"/>
      <w:r w:rsidR="00491199">
        <w:rPr>
          <w:rFonts w:ascii="Calibri" w:hAnsi="Calibri" w:cs="Calibri"/>
        </w:rPr>
        <w:t xml:space="preserve"> Auflagenverstel</w:t>
      </w:r>
      <w:r w:rsidR="001E077C">
        <w:rPr>
          <w:rFonts w:ascii="Calibri" w:hAnsi="Calibri" w:cs="Calibri"/>
        </w:rPr>
        <w:softHyphen/>
      </w:r>
      <w:r w:rsidR="00491199">
        <w:rPr>
          <w:rFonts w:ascii="Calibri" w:hAnsi="Calibri" w:cs="Calibri"/>
        </w:rPr>
        <w:t xml:space="preserve">lung erlaubt es hier, nahezu alle am Markt verfügbaren </w:t>
      </w:r>
      <w:proofErr w:type="spellStart"/>
      <w:r w:rsidR="00491199">
        <w:rPr>
          <w:rFonts w:ascii="Calibri" w:hAnsi="Calibri" w:cs="Calibri"/>
        </w:rPr>
        <w:t>Profilgeometrien</w:t>
      </w:r>
      <w:proofErr w:type="spellEnd"/>
      <w:r w:rsidR="00491199">
        <w:rPr>
          <w:rFonts w:ascii="Calibri" w:hAnsi="Calibri" w:cs="Calibri"/>
        </w:rPr>
        <w:t xml:space="preserve"> präzise zu spannen. „Diese Flexibilität </w:t>
      </w:r>
      <w:r w:rsidR="00D042FC">
        <w:rPr>
          <w:rFonts w:ascii="Calibri" w:hAnsi="Calibri" w:cs="Calibri"/>
        </w:rPr>
        <w:t>ist es, die unseren Kunden</w:t>
      </w:r>
      <w:r w:rsidR="00491199">
        <w:rPr>
          <w:rFonts w:ascii="Calibri" w:hAnsi="Calibri" w:cs="Calibri"/>
        </w:rPr>
        <w:t xml:space="preserve"> </w:t>
      </w:r>
      <w:r w:rsidR="00D042FC">
        <w:rPr>
          <w:rFonts w:ascii="Calibri" w:hAnsi="Calibri" w:cs="Calibri"/>
        </w:rPr>
        <w:t>die Ba</w:t>
      </w:r>
      <w:r w:rsidR="001E077C">
        <w:rPr>
          <w:rFonts w:ascii="Calibri" w:hAnsi="Calibri" w:cs="Calibri"/>
        </w:rPr>
        <w:softHyphen/>
      </w:r>
      <w:r w:rsidR="00D042FC">
        <w:rPr>
          <w:rFonts w:ascii="Calibri" w:hAnsi="Calibri" w:cs="Calibri"/>
        </w:rPr>
        <w:t xml:space="preserve">sis für eine </w:t>
      </w:r>
      <w:r w:rsidR="00491199">
        <w:rPr>
          <w:rFonts w:ascii="Calibri" w:hAnsi="Calibri" w:cs="Calibri"/>
        </w:rPr>
        <w:t>zukunftssichere Investition</w:t>
      </w:r>
      <w:r w:rsidR="00D042FC">
        <w:rPr>
          <w:rFonts w:ascii="Calibri" w:hAnsi="Calibri" w:cs="Calibri"/>
        </w:rPr>
        <w:t xml:space="preserve"> bietet</w:t>
      </w:r>
      <w:r w:rsidR="00625353">
        <w:rPr>
          <w:rFonts w:ascii="Calibri" w:hAnsi="Calibri" w:cs="Calibri"/>
        </w:rPr>
        <w:t xml:space="preserve">“, </w:t>
      </w:r>
      <w:r w:rsidR="00D042FC">
        <w:rPr>
          <w:rFonts w:ascii="Calibri" w:hAnsi="Calibri" w:cs="Calibri"/>
        </w:rPr>
        <w:t>erklärt</w:t>
      </w:r>
      <w:r w:rsidR="00625353">
        <w:rPr>
          <w:rFonts w:ascii="Calibri" w:hAnsi="Calibri" w:cs="Calibri"/>
        </w:rPr>
        <w:t xml:space="preserve"> </w:t>
      </w:r>
      <w:r w:rsidR="00625353" w:rsidRPr="00D042FC">
        <w:rPr>
          <w:rFonts w:ascii="Calibri" w:hAnsi="Calibri" w:cs="Calibri"/>
        </w:rPr>
        <w:t>Martinschledde</w:t>
      </w:r>
      <w:r w:rsidR="00D042FC" w:rsidRPr="00D042FC">
        <w:rPr>
          <w:rFonts w:ascii="Calibri" w:hAnsi="Calibri" w:cs="Calibri"/>
        </w:rPr>
        <w:t xml:space="preserve">. </w:t>
      </w:r>
      <w:r w:rsidR="00A76C5C" w:rsidRPr="00D042FC">
        <w:rPr>
          <w:rFonts w:ascii="Calibri" w:hAnsi="Calibri" w:cs="Calibri"/>
        </w:rPr>
        <w:t xml:space="preserve">Live </w:t>
      </w:r>
      <w:r w:rsidR="008F43C0" w:rsidRPr="00D042FC">
        <w:rPr>
          <w:rFonts w:ascii="Calibri" w:hAnsi="Calibri" w:cs="Calibri"/>
        </w:rPr>
        <w:t xml:space="preserve">demonstrierte </w:t>
      </w:r>
      <w:r w:rsidR="00A76C5C" w:rsidRPr="00D042FC">
        <w:rPr>
          <w:rFonts w:ascii="Calibri" w:hAnsi="Calibri" w:cs="Calibri"/>
        </w:rPr>
        <w:t xml:space="preserve">Schirmer </w:t>
      </w:r>
      <w:r w:rsidR="00D042FC" w:rsidRPr="00D042FC">
        <w:rPr>
          <w:rFonts w:ascii="Calibri" w:hAnsi="Calibri" w:cs="Calibri"/>
        </w:rPr>
        <w:t xml:space="preserve">eine Maschinenkonfiguration aus einem </w:t>
      </w:r>
      <w:r w:rsidR="00D329CB">
        <w:rPr>
          <w:rFonts w:ascii="Calibri" w:hAnsi="Calibri" w:cs="Calibri"/>
        </w:rPr>
        <w:t>Ringm</w:t>
      </w:r>
      <w:r w:rsidR="00D042FC" w:rsidRPr="00D042FC">
        <w:rPr>
          <w:rFonts w:ascii="Calibri" w:hAnsi="Calibri" w:cs="Calibri"/>
        </w:rPr>
        <w:t xml:space="preserve">odul und einem </w:t>
      </w:r>
      <w:r w:rsidRPr="00D042FC">
        <w:rPr>
          <w:rFonts w:ascii="Calibri" w:hAnsi="Calibri" w:cs="Calibri"/>
        </w:rPr>
        <w:t>5-Achs-</w:t>
      </w:r>
      <w:r w:rsidR="00D042FC" w:rsidRPr="00D042FC">
        <w:rPr>
          <w:rFonts w:ascii="Calibri" w:hAnsi="Calibri" w:cs="Calibri"/>
        </w:rPr>
        <w:t xml:space="preserve">Bearbeitungsmodul mit einer </w:t>
      </w:r>
      <w:r w:rsidRPr="00D042FC">
        <w:rPr>
          <w:rFonts w:ascii="Calibri" w:hAnsi="Calibri" w:cs="Calibri"/>
        </w:rPr>
        <w:t>horizontal</w:t>
      </w:r>
      <w:r w:rsidR="00D042FC" w:rsidRPr="00D042FC">
        <w:rPr>
          <w:rFonts w:ascii="Calibri" w:hAnsi="Calibri" w:cs="Calibri"/>
        </w:rPr>
        <w:t>en</w:t>
      </w:r>
      <w:r w:rsidRPr="00D042FC">
        <w:rPr>
          <w:rFonts w:ascii="Calibri" w:hAnsi="Calibri" w:cs="Calibri"/>
        </w:rPr>
        <w:t xml:space="preserve"> und </w:t>
      </w:r>
      <w:r w:rsidR="00D042FC" w:rsidRPr="00D042FC">
        <w:rPr>
          <w:rFonts w:ascii="Calibri" w:hAnsi="Calibri" w:cs="Calibri"/>
        </w:rPr>
        <w:t xml:space="preserve">einer </w:t>
      </w:r>
      <w:r w:rsidRPr="00D042FC">
        <w:rPr>
          <w:rFonts w:ascii="Calibri" w:hAnsi="Calibri" w:cs="Calibri"/>
        </w:rPr>
        <w:t>vertikal</w:t>
      </w:r>
      <w:r w:rsidR="00D042FC" w:rsidRPr="00D042FC">
        <w:rPr>
          <w:rFonts w:ascii="Calibri" w:hAnsi="Calibri" w:cs="Calibri"/>
        </w:rPr>
        <w:t>en</w:t>
      </w:r>
      <w:r w:rsidRPr="00D042FC">
        <w:rPr>
          <w:rFonts w:ascii="Calibri" w:hAnsi="Calibri" w:cs="Calibri"/>
        </w:rPr>
        <w:t xml:space="preserve"> 4-Achs-Säge. </w:t>
      </w:r>
      <w:r w:rsidR="007A4296" w:rsidRPr="00D042FC">
        <w:rPr>
          <w:rFonts w:ascii="Calibri" w:hAnsi="Calibri" w:cs="Calibri"/>
        </w:rPr>
        <w:t xml:space="preserve">Ein </w:t>
      </w:r>
      <w:r w:rsidR="00FA4FFB" w:rsidRPr="00D042FC">
        <w:rPr>
          <w:rFonts w:ascii="Calibri" w:hAnsi="Calibri" w:cs="Calibri"/>
        </w:rPr>
        <w:t>Vakuum-Wechselgreifer und ein Drei-Seiten-</w:t>
      </w:r>
      <w:proofErr w:type="spellStart"/>
      <w:r w:rsidR="00FA4FFB" w:rsidRPr="00D042FC">
        <w:rPr>
          <w:rFonts w:ascii="Calibri" w:hAnsi="Calibri" w:cs="Calibri"/>
        </w:rPr>
        <w:t>Labeldrucker</w:t>
      </w:r>
      <w:proofErr w:type="spellEnd"/>
      <w:r w:rsidR="007A4296" w:rsidRPr="00D042FC">
        <w:rPr>
          <w:rFonts w:ascii="Calibri" w:hAnsi="Calibri" w:cs="Calibri"/>
        </w:rPr>
        <w:t xml:space="preserve"> zählen ebenfalls zu den Neuheiten</w:t>
      </w:r>
      <w:r w:rsidR="00FA4FFB" w:rsidRPr="00D042FC">
        <w:rPr>
          <w:rFonts w:ascii="Calibri" w:hAnsi="Calibri" w:cs="Calibri"/>
        </w:rPr>
        <w:t>.</w:t>
      </w:r>
    </w:p>
    <w:p w14:paraId="61F47E79" w14:textId="77777777" w:rsidR="005D43D9" w:rsidRPr="005B4FE4" w:rsidRDefault="005D43D9" w:rsidP="001E077C">
      <w:pPr>
        <w:spacing w:line="274" w:lineRule="auto"/>
        <w:rPr>
          <w:rFonts w:ascii="Calibri" w:hAnsi="Calibri" w:cs="Calibri"/>
        </w:rPr>
      </w:pPr>
    </w:p>
    <w:p w14:paraId="3AE65071" w14:textId="47616903" w:rsidR="00E64E23" w:rsidRPr="005B4FE4" w:rsidRDefault="00E64E23" w:rsidP="001E077C">
      <w:pPr>
        <w:spacing w:line="274" w:lineRule="auto"/>
        <w:rPr>
          <w:rFonts w:ascii="Calibri" w:hAnsi="Calibri" w:cs="Calibri"/>
          <w:b/>
          <w:bCs/>
        </w:rPr>
      </w:pPr>
      <w:r w:rsidRPr="005B4FE4">
        <w:rPr>
          <w:rFonts w:ascii="Calibri" w:hAnsi="Calibri" w:cs="Calibri"/>
          <w:b/>
          <w:bCs/>
        </w:rPr>
        <w:t>Besucherkreis erweitert</w:t>
      </w:r>
    </w:p>
    <w:p w14:paraId="58563758" w14:textId="77777777" w:rsidR="00E64E23" w:rsidRPr="005B4FE4" w:rsidRDefault="00E64E23" w:rsidP="001E077C">
      <w:pPr>
        <w:spacing w:line="274" w:lineRule="auto"/>
        <w:rPr>
          <w:rFonts w:ascii="Calibri" w:hAnsi="Calibri" w:cs="Calibri"/>
        </w:rPr>
      </w:pPr>
    </w:p>
    <w:p w14:paraId="14EA2796" w14:textId="207AB34D" w:rsidR="00A267AB" w:rsidRPr="005B4FE4" w:rsidRDefault="00386642" w:rsidP="001E077C">
      <w:pPr>
        <w:spacing w:line="274" w:lineRule="auto"/>
        <w:rPr>
          <w:rFonts w:ascii="Calibri" w:hAnsi="Calibri" w:cs="Calibri"/>
        </w:rPr>
      </w:pPr>
      <w:r>
        <w:rPr>
          <w:rFonts w:ascii="Calibri" w:hAnsi="Calibri" w:cs="Calibri"/>
        </w:rPr>
        <w:t>Großes Interesse zog d</w:t>
      </w:r>
      <w:r w:rsidR="00D8483A" w:rsidRPr="005B4FE4">
        <w:rPr>
          <w:rFonts w:ascii="Calibri" w:hAnsi="Calibri" w:cs="Calibri"/>
        </w:rPr>
        <w:t>as schaltschranklose MX-Automationssystem von Beckhoff Automation</w:t>
      </w:r>
      <w:r>
        <w:rPr>
          <w:rFonts w:ascii="Calibri" w:hAnsi="Calibri" w:cs="Calibri"/>
        </w:rPr>
        <w:t xml:space="preserve"> auf sich</w:t>
      </w:r>
      <w:r w:rsidR="00D8483A" w:rsidRPr="005B4FE4">
        <w:rPr>
          <w:rFonts w:ascii="Calibri" w:hAnsi="Calibri" w:cs="Calibri"/>
        </w:rPr>
        <w:t xml:space="preserve">, mit dem Schirmer </w:t>
      </w:r>
      <w:r w:rsidR="007A4296">
        <w:rPr>
          <w:rFonts w:ascii="Calibri" w:hAnsi="Calibri" w:cs="Calibri"/>
        </w:rPr>
        <w:t xml:space="preserve">auf der </w:t>
      </w:r>
      <w:r w:rsidR="00AC6E2A">
        <w:rPr>
          <w:rFonts w:ascii="Calibri" w:hAnsi="Calibri" w:cs="Calibri"/>
        </w:rPr>
        <w:t>F</w:t>
      </w:r>
      <w:r w:rsidR="007A4296">
        <w:rPr>
          <w:rFonts w:ascii="Calibri" w:hAnsi="Calibri" w:cs="Calibri"/>
        </w:rPr>
        <w:t xml:space="preserve">ensterbau Frontale </w:t>
      </w:r>
      <w:r w:rsidR="00D8483A" w:rsidRPr="005B4FE4">
        <w:rPr>
          <w:rFonts w:ascii="Calibri" w:hAnsi="Calibri" w:cs="Calibri"/>
        </w:rPr>
        <w:t>die Vorführanlage für PVC-Profile steuerte</w:t>
      </w:r>
      <w:r>
        <w:rPr>
          <w:rFonts w:ascii="Calibri" w:hAnsi="Calibri" w:cs="Calibri"/>
        </w:rPr>
        <w:t xml:space="preserve">. </w:t>
      </w:r>
      <w:r w:rsidRPr="00386642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ie </w:t>
      </w:r>
      <w:r w:rsidRPr="00386642">
        <w:rPr>
          <w:rFonts w:ascii="Calibri" w:hAnsi="Calibri" w:cs="Calibri"/>
        </w:rPr>
        <w:t xml:space="preserve">platzsparende Bauweise </w:t>
      </w:r>
      <w:r>
        <w:rPr>
          <w:rFonts w:ascii="Calibri" w:hAnsi="Calibri" w:cs="Calibri"/>
        </w:rPr>
        <w:t xml:space="preserve">des Systems </w:t>
      </w:r>
      <w:r w:rsidRPr="00386642">
        <w:rPr>
          <w:rFonts w:ascii="Calibri" w:hAnsi="Calibri" w:cs="Calibri"/>
        </w:rPr>
        <w:t xml:space="preserve">und </w:t>
      </w:r>
      <w:r>
        <w:rPr>
          <w:rFonts w:ascii="Calibri" w:hAnsi="Calibri" w:cs="Calibri"/>
        </w:rPr>
        <w:t>die</w:t>
      </w:r>
      <w:r w:rsidRPr="00386642">
        <w:rPr>
          <w:rFonts w:ascii="Calibri" w:hAnsi="Calibri" w:cs="Calibri"/>
        </w:rPr>
        <w:t xml:space="preserve"> Vorteile bei der Wartung und Diagnose</w:t>
      </w:r>
      <w:r>
        <w:rPr>
          <w:rFonts w:ascii="Calibri" w:hAnsi="Calibri" w:cs="Calibri"/>
        </w:rPr>
        <w:t xml:space="preserve"> lockten</w:t>
      </w:r>
      <w:r w:rsidR="00D8483A" w:rsidRPr="005B4FE4">
        <w:rPr>
          <w:rFonts w:ascii="Calibri" w:hAnsi="Calibri" w:cs="Calibri"/>
        </w:rPr>
        <w:t xml:space="preserve"> </w:t>
      </w:r>
      <w:r w:rsidR="002443BB" w:rsidRPr="005B4FE4">
        <w:rPr>
          <w:rFonts w:ascii="Calibri" w:hAnsi="Calibri" w:cs="Calibri"/>
        </w:rPr>
        <w:t>auch</w:t>
      </w:r>
      <w:r w:rsidR="00D8483A" w:rsidRPr="005B4FE4">
        <w:rPr>
          <w:rFonts w:ascii="Calibri" w:hAnsi="Calibri" w:cs="Calibri"/>
        </w:rPr>
        <w:t xml:space="preserve"> Entscheider </w:t>
      </w:r>
      <w:r w:rsidR="00CD6B0B">
        <w:rPr>
          <w:rFonts w:ascii="Calibri" w:hAnsi="Calibri" w:cs="Calibri"/>
        </w:rPr>
        <w:t>aus anderen als den</w:t>
      </w:r>
      <w:r w:rsidR="00A267AB" w:rsidRPr="005B4FE4">
        <w:rPr>
          <w:rFonts w:ascii="Calibri" w:hAnsi="Calibri" w:cs="Calibri"/>
        </w:rPr>
        <w:t xml:space="preserve"> in Nürnberg erwarteten </w:t>
      </w:r>
      <w:r w:rsidR="00CD6B0B" w:rsidRPr="00CD6B0B">
        <w:rPr>
          <w:rFonts w:ascii="Calibri" w:hAnsi="Calibri" w:cs="Calibri"/>
        </w:rPr>
        <w:t xml:space="preserve">Industriezweigen </w:t>
      </w:r>
      <w:r>
        <w:rPr>
          <w:rFonts w:ascii="Calibri" w:hAnsi="Calibri" w:cs="Calibri"/>
        </w:rPr>
        <w:t>an</w:t>
      </w:r>
      <w:r w:rsidR="00A267AB" w:rsidRPr="005B4FE4">
        <w:rPr>
          <w:rFonts w:ascii="Calibri" w:hAnsi="Calibri" w:cs="Calibri"/>
        </w:rPr>
        <w:t xml:space="preserve">. </w:t>
      </w:r>
    </w:p>
    <w:p w14:paraId="7A59A683" w14:textId="77777777" w:rsidR="00E64E23" w:rsidRPr="005B4FE4" w:rsidRDefault="00E64E23" w:rsidP="001E077C">
      <w:pPr>
        <w:spacing w:line="274" w:lineRule="auto"/>
        <w:rPr>
          <w:rFonts w:ascii="Calibri" w:hAnsi="Calibri" w:cs="Calibri"/>
        </w:rPr>
      </w:pPr>
    </w:p>
    <w:p w14:paraId="66F9FAA2" w14:textId="75B9CB6B" w:rsidR="00E64E23" w:rsidRPr="005B4FE4" w:rsidRDefault="001C07E0" w:rsidP="001E077C">
      <w:pPr>
        <w:spacing w:line="274" w:lineRule="auto"/>
        <w:rPr>
          <w:rFonts w:ascii="Calibri" w:hAnsi="Calibri" w:cs="Calibri"/>
          <w:b/>
          <w:bCs/>
        </w:rPr>
      </w:pPr>
      <w:r w:rsidRPr="005B4FE4">
        <w:rPr>
          <w:rFonts w:ascii="Calibri" w:hAnsi="Calibri" w:cs="Calibri"/>
          <w:b/>
          <w:bCs/>
        </w:rPr>
        <w:t>Fokussiertes Interesse</w:t>
      </w:r>
      <w:r w:rsidR="009B1BCE" w:rsidRPr="005B4FE4">
        <w:rPr>
          <w:rFonts w:ascii="Calibri" w:hAnsi="Calibri" w:cs="Calibri"/>
          <w:b/>
          <w:bCs/>
        </w:rPr>
        <w:t xml:space="preserve"> übertraf die Erwartungen</w:t>
      </w:r>
    </w:p>
    <w:p w14:paraId="404ADCC9" w14:textId="53F22D4E" w:rsidR="00437D63" w:rsidRPr="005B4FE4" w:rsidRDefault="00437D63" w:rsidP="001E077C">
      <w:pPr>
        <w:spacing w:line="274" w:lineRule="auto"/>
        <w:rPr>
          <w:rFonts w:ascii="Calibri" w:hAnsi="Calibri" w:cs="Calibri"/>
        </w:rPr>
      </w:pPr>
    </w:p>
    <w:p w14:paraId="454FA892" w14:textId="5A42B446" w:rsidR="009B1BCE" w:rsidRDefault="00E64E23" w:rsidP="001E077C">
      <w:pPr>
        <w:spacing w:line="274" w:lineRule="auto"/>
        <w:rPr>
          <w:rFonts w:ascii="Calibri" w:hAnsi="Calibri" w:cs="Calibri"/>
        </w:rPr>
      </w:pPr>
      <w:r w:rsidRPr="005B4FE4">
        <w:rPr>
          <w:rFonts w:ascii="Calibri" w:hAnsi="Calibri" w:cs="Calibri"/>
        </w:rPr>
        <w:t>Die Fensterbau Frontale stellt für Schirmer eine Leitmesse dar. Die Besu</w:t>
      </w:r>
      <w:r w:rsidR="001E077C">
        <w:rPr>
          <w:rFonts w:ascii="Calibri" w:hAnsi="Calibri" w:cs="Calibri"/>
        </w:rPr>
        <w:softHyphen/>
      </w:r>
      <w:r w:rsidRPr="005B4FE4">
        <w:rPr>
          <w:rFonts w:ascii="Calibri" w:hAnsi="Calibri" w:cs="Calibri"/>
        </w:rPr>
        <w:t xml:space="preserve">cherzahlen </w:t>
      </w:r>
      <w:r w:rsidR="00AC6E2A">
        <w:rPr>
          <w:rFonts w:ascii="Calibri" w:hAnsi="Calibri" w:cs="Calibri"/>
        </w:rPr>
        <w:t>auf dem Stand</w:t>
      </w:r>
      <w:r w:rsidR="00163964">
        <w:rPr>
          <w:rFonts w:ascii="Calibri" w:hAnsi="Calibri" w:cs="Calibri"/>
        </w:rPr>
        <w:t xml:space="preserve"> </w:t>
      </w:r>
      <w:r w:rsidRPr="005B4FE4">
        <w:rPr>
          <w:rFonts w:ascii="Calibri" w:hAnsi="Calibri" w:cs="Calibri"/>
        </w:rPr>
        <w:t>bewegten sich in diesem Jahr auf ähnlichem Niveau wie 2018</w:t>
      </w:r>
      <w:r w:rsidR="00EC1586" w:rsidRPr="005B4FE4">
        <w:rPr>
          <w:rFonts w:ascii="Calibri" w:hAnsi="Calibri" w:cs="Calibri"/>
        </w:rPr>
        <w:t>.</w:t>
      </w:r>
      <w:r w:rsidRPr="005B4FE4">
        <w:rPr>
          <w:rFonts w:ascii="Calibri" w:hAnsi="Calibri" w:cs="Calibri"/>
        </w:rPr>
        <w:t xml:space="preserve"> </w:t>
      </w:r>
      <w:r w:rsidR="00EC1586" w:rsidRPr="005B4FE4">
        <w:rPr>
          <w:rFonts w:ascii="Calibri" w:hAnsi="Calibri" w:cs="Calibri"/>
        </w:rPr>
        <w:t>De</w:t>
      </w:r>
      <w:r w:rsidRPr="005B4FE4">
        <w:rPr>
          <w:rFonts w:ascii="Calibri" w:hAnsi="Calibri" w:cs="Calibri"/>
        </w:rPr>
        <w:t>r Anteil internationaler Kunden lag bei knapp über 50 Prozent</w:t>
      </w:r>
      <w:r w:rsidR="00EC1586" w:rsidRPr="005B4FE4">
        <w:rPr>
          <w:rFonts w:ascii="Calibri" w:hAnsi="Calibri" w:cs="Calibri"/>
        </w:rPr>
        <w:t xml:space="preserve">, etwa ein Fünftel </w:t>
      </w:r>
      <w:r w:rsidR="002A177C">
        <w:rPr>
          <w:rFonts w:ascii="Calibri" w:hAnsi="Calibri" w:cs="Calibri"/>
        </w:rPr>
        <w:t xml:space="preserve">davon </w:t>
      </w:r>
      <w:r w:rsidR="00EC1586" w:rsidRPr="005B4FE4">
        <w:rPr>
          <w:rFonts w:ascii="Calibri" w:hAnsi="Calibri" w:cs="Calibri"/>
        </w:rPr>
        <w:t>kam nicht aus Europa</w:t>
      </w:r>
      <w:r w:rsidR="002A177C">
        <w:rPr>
          <w:rFonts w:ascii="Calibri" w:hAnsi="Calibri" w:cs="Calibri"/>
        </w:rPr>
        <w:t>, mit steigen</w:t>
      </w:r>
      <w:r w:rsidR="001E077C">
        <w:rPr>
          <w:rFonts w:ascii="Calibri" w:hAnsi="Calibri" w:cs="Calibri"/>
        </w:rPr>
        <w:softHyphen/>
      </w:r>
      <w:r w:rsidR="002A177C">
        <w:rPr>
          <w:rFonts w:ascii="Calibri" w:hAnsi="Calibri" w:cs="Calibri"/>
        </w:rPr>
        <w:t>der Tendenz.</w:t>
      </w:r>
      <w:r w:rsidRPr="005B4FE4">
        <w:rPr>
          <w:rFonts w:ascii="Calibri" w:hAnsi="Calibri" w:cs="Calibri"/>
        </w:rPr>
        <w:t xml:space="preserve"> Übertroffen wurden die Erwartungen des Ausstellers im Hinblick auf die Qualität des Interesses: </w:t>
      </w:r>
      <w:r w:rsidR="008F43C0" w:rsidRPr="005B4FE4">
        <w:rPr>
          <w:rFonts w:ascii="Calibri" w:hAnsi="Calibri" w:cs="Calibri"/>
        </w:rPr>
        <w:t>„</w:t>
      </w:r>
      <w:r w:rsidRPr="005B4FE4">
        <w:rPr>
          <w:rFonts w:ascii="Calibri" w:hAnsi="Calibri" w:cs="Calibri"/>
        </w:rPr>
        <w:t xml:space="preserve">Die Gäste </w:t>
      </w:r>
      <w:r w:rsidR="00CB5866" w:rsidRPr="005B4FE4">
        <w:rPr>
          <w:rFonts w:ascii="Calibri" w:hAnsi="Calibri" w:cs="Calibri"/>
        </w:rPr>
        <w:t>waren</w:t>
      </w:r>
      <w:r w:rsidR="008F43C0" w:rsidRPr="005B4FE4">
        <w:rPr>
          <w:rFonts w:ascii="Calibri" w:hAnsi="Calibri" w:cs="Calibri"/>
        </w:rPr>
        <w:t xml:space="preserve"> </w:t>
      </w:r>
      <w:r w:rsidR="001C07E0" w:rsidRPr="005B4FE4">
        <w:rPr>
          <w:rFonts w:ascii="Calibri" w:hAnsi="Calibri" w:cs="Calibri"/>
        </w:rPr>
        <w:t>f</w:t>
      </w:r>
      <w:r w:rsidRPr="005B4FE4">
        <w:rPr>
          <w:rFonts w:ascii="Calibri" w:hAnsi="Calibri" w:cs="Calibri"/>
        </w:rPr>
        <w:t xml:space="preserve">okussiert </w:t>
      </w:r>
      <w:r w:rsidR="002A177C">
        <w:rPr>
          <w:rFonts w:ascii="Calibri" w:hAnsi="Calibri" w:cs="Calibri"/>
        </w:rPr>
        <w:t xml:space="preserve">und </w:t>
      </w:r>
      <w:r w:rsidR="00CB5866" w:rsidRPr="005B4FE4">
        <w:rPr>
          <w:rFonts w:ascii="Calibri" w:hAnsi="Calibri" w:cs="Calibri"/>
        </w:rPr>
        <w:t>kamen</w:t>
      </w:r>
      <w:r w:rsidRPr="005B4FE4">
        <w:rPr>
          <w:rFonts w:ascii="Calibri" w:hAnsi="Calibri" w:cs="Calibri"/>
        </w:rPr>
        <w:t xml:space="preserve"> mit </w:t>
      </w:r>
      <w:r w:rsidR="007E3D64" w:rsidRPr="005B4FE4">
        <w:rPr>
          <w:rFonts w:ascii="Calibri" w:hAnsi="Calibri" w:cs="Calibri"/>
        </w:rPr>
        <w:t xml:space="preserve">überdurchschnittlich </w:t>
      </w:r>
      <w:r w:rsidRPr="005B4FE4">
        <w:rPr>
          <w:rFonts w:ascii="Calibri" w:hAnsi="Calibri" w:cs="Calibri"/>
        </w:rPr>
        <w:t>konkreten Interessen</w:t>
      </w:r>
      <w:r w:rsidR="002A177C">
        <w:rPr>
          <w:rFonts w:ascii="Calibri" w:hAnsi="Calibri" w:cs="Calibri"/>
        </w:rPr>
        <w:t xml:space="preserve"> auf unseren Stand</w:t>
      </w:r>
      <w:r w:rsidRPr="005B4FE4">
        <w:rPr>
          <w:rFonts w:ascii="Calibri" w:hAnsi="Calibri" w:cs="Calibri"/>
        </w:rPr>
        <w:t>, um die nächsten Investitionen vorzubereiten respektive abzuschließen</w:t>
      </w:r>
      <w:r w:rsidR="008F43C0" w:rsidRPr="005B4FE4">
        <w:rPr>
          <w:rFonts w:ascii="Calibri" w:hAnsi="Calibri" w:cs="Calibri"/>
        </w:rPr>
        <w:t>“, berich</w:t>
      </w:r>
      <w:r w:rsidR="001E077C">
        <w:rPr>
          <w:rFonts w:ascii="Calibri" w:hAnsi="Calibri" w:cs="Calibri"/>
        </w:rPr>
        <w:softHyphen/>
      </w:r>
      <w:r w:rsidR="008F43C0" w:rsidRPr="005B4FE4">
        <w:rPr>
          <w:rFonts w:ascii="Calibri" w:hAnsi="Calibri" w:cs="Calibri"/>
        </w:rPr>
        <w:t xml:space="preserve">tet </w:t>
      </w:r>
      <w:r w:rsidR="002A177C">
        <w:rPr>
          <w:rFonts w:ascii="Calibri" w:hAnsi="Calibri" w:cs="Calibri"/>
        </w:rPr>
        <w:t xml:space="preserve">Ludger </w:t>
      </w:r>
      <w:r w:rsidR="008F43C0" w:rsidRPr="005B4FE4">
        <w:rPr>
          <w:rFonts w:ascii="Calibri" w:hAnsi="Calibri" w:cs="Calibri"/>
        </w:rPr>
        <w:t>Martinschledde</w:t>
      </w:r>
      <w:r w:rsidRPr="005B4FE4">
        <w:rPr>
          <w:rFonts w:ascii="Calibri" w:hAnsi="Calibri" w:cs="Calibri"/>
        </w:rPr>
        <w:t>.</w:t>
      </w:r>
      <w:r w:rsidR="001C07E0" w:rsidRPr="005B4FE4">
        <w:rPr>
          <w:rFonts w:ascii="Calibri" w:hAnsi="Calibri" w:cs="Calibri"/>
        </w:rPr>
        <w:t xml:space="preserve"> Für die Auflage 2026 der Fensterbau Fron</w:t>
      </w:r>
      <w:r w:rsidR="001E077C">
        <w:rPr>
          <w:rFonts w:ascii="Calibri" w:hAnsi="Calibri" w:cs="Calibri"/>
        </w:rPr>
        <w:softHyphen/>
      </w:r>
      <w:r w:rsidR="001C07E0" w:rsidRPr="005B4FE4">
        <w:rPr>
          <w:rFonts w:ascii="Calibri" w:hAnsi="Calibri" w:cs="Calibri"/>
        </w:rPr>
        <w:t>tale hat Schirmer bereits wieder eine Standfläche gebucht.</w:t>
      </w:r>
    </w:p>
    <w:p w14:paraId="52C1F79C" w14:textId="77777777" w:rsidR="001E077C" w:rsidRPr="005B4FE4" w:rsidRDefault="001E077C" w:rsidP="001E077C">
      <w:pPr>
        <w:spacing w:line="274" w:lineRule="auto"/>
        <w:rPr>
          <w:rFonts w:ascii="Calibri" w:hAnsi="Calibri" w:cs="Calibri"/>
        </w:rPr>
      </w:pPr>
    </w:p>
    <w:p w14:paraId="4D707122" w14:textId="7644F0F0" w:rsidR="009B1BCE" w:rsidRPr="005B4FE4" w:rsidRDefault="009B1BCE">
      <w:pPr>
        <w:rPr>
          <w:rFonts w:ascii="Calibri" w:hAnsi="Calibri" w:cs="Calibri"/>
        </w:rPr>
      </w:pPr>
      <w:r w:rsidRPr="005B4FE4">
        <w:rPr>
          <w:rFonts w:ascii="Calibri" w:hAnsi="Calibri" w:cs="Calibri"/>
        </w:rPr>
        <w:t xml:space="preserve">Bildtext: </w:t>
      </w:r>
      <w:r w:rsidR="002A177C">
        <w:rPr>
          <w:rFonts w:ascii="Calibri" w:hAnsi="Calibri" w:cs="Calibri"/>
        </w:rPr>
        <w:t xml:space="preserve">„Volles Haus“ und konkretes Interesse: Die Schirmer Maschinen GmbH aus Verl zieht nach der Fensterbau Frontale 2024 ein positives Fazit. </w:t>
      </w:r>
      <w:r w:rsidRPr="005B4FE4">
        <w:rPr>
          <w:rFonts w:ascii="Calibri" w:hAnsi="Calibri" w:cs="Calibri"/>
        </w:rPr>
        <w:t>Foto</w:t>
      </w:r>
      <w:r w:rsidR="00A76C5C">
        <w:rPr>
          <w:rFonts w:ascii="Calibri" w:hAnsi="Calibri" w:cs="Calibri"/>
        </w:rPr>
        <w:t>s</w:t>
      </w:r>
      <w:r w:rsidRPr="005B4FE4">
        <w:rPr>
          <w:rFonts w:ascii="Calibri" w:hAnsi="Calibri" w:cs="Calibri"/>
        </w:rPr>
        <w:t>: Schirmer</w:t>
      </w:r>
    </w:p>
    <w:sectPr w:rsidR="009B1BCE" w:rsidRPr="005B4FE4" w:rsidSect="009F79D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A0394" w14:textId="77777777" w:rsidR="009F79D7" w:rsidRDefault="009F79D7" w:rsidP="001E077C">
      <w:r>
        <w:separator/>
      </w:r>
    </w:p>
  </w:endnote>
  <w:endnote w:type="continuationSeparator" w:id="0">
    <w:p w14:paraId="54615FC3" w14:textId="77777777" w:rsidR="009F79D7" w:rsidRDefault="009F79D7" w:rsidP="001E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037C5" w14:textId="77777777" w:rsidR="009F79D7" w:rsidRDefault="009F79D7" w:rsidP="001E077C">
      <w:r>
        <w:separator/>
      </w:r>
    </w:p>
  </w:footnote>
  <w:footnote w:type="continuationSeparator" w:id="0">
    <w:p w14:paraId="28F8142B" w14:textId="77777777" w:rsidR="009F79D7" w:rsidRDefault="009F79D7" w:rsidP="001E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00E19" w14:textId="51D1AAA0" w:rsidR="001E077C" w:rsidRPr="001E077C" w:rsidRDefault="001E077C" w:rsidP="001E077C">
    <w:pPr>
      <w:pStyle w:val="Kopfzeile"/>
      <w:jc w:val="right"/>
      <w:rPr>
        <w:sz w:val="20"/>
        <w:szCs w:val="20"/>
      </w:rPr>
    </w:pPr>
    <w:r w:rsidRPr="001E077C">
      <w:rPr>
        <w:sz w:val="20"/>
        <w:szCs w:val="20"/>
      </w:rPr>
      <w:t>PR-Nr. 10032-0003-04/2024</w:t>
    </w:r>
  </w:p>
  <w:p w14:paraId="15B9B418" w14:textId="77777777" w:rsidR="001E077C" w:rsidRPr="001E077C" w:rsidRDefault="001E077C" w:rsidP="001E077C">
    <w:pPr>
      <w:pStyle w:val="Kopfzeile"/>
      <w:jc w:val="right"/>
      <w:rPr>
        <w:sz w:val="20"/>
        <w:szCs w:val="20"/>
      </w:rPr>
    </w:pPr>
    <w:r w:rsidRPr="001E077C">
      <w:rPr>
        <w:sz w:val="20"/>
        <w:szCs w:val="20"/>
      </w:rPr>
      <w:t>„Richtig Späne gemacht“</w:t>
    </w:r>
  </w:p>
  <w:p w14:paraId="36C02D45" w14:textId="591C84D4" w:rsidR="001E077C" w:rsidRPr="001E077C" w:rsidRDefault="001E077C" w:rsidP="001E077C">
    <w:pPr>
      <w:pStyle w:val="Kopfzeile"/>
      <w:jc w:val="right"/>
      <w:rPr>
        <w:sz w:val="20"/>
        <w:szCs w:val="20"/>
      </w:rPr>
    </w:pPr>
    <w:r w:rsidRPr="001E077C">
      <w:rPr>
        <w:sz w:val="20"/>
        <w:szCs w:val="20"/>
      </w:rPr>
      <w:t xml:space="preserve">Schirmer belohnt sich für hohen </w:t>
    </w:r>
    <w:proofErr w:type="spellStart"/>
    <w:r w:rsidRPr="001E077C">
      <w:rPr>
        <w:sz w:val="20"/>
        <w:szCs w:val="20"/>
      </w:rPr>
      <w:t>Invest</w:t>
    </w:r>
    <w:proofErr w:type="spellEnd"/>
    <w:r w:rsidRPr="001E077C">
      <w:rPr>
        <w:sz w:val="20"/>
        <w:szCs w:val="20"/>
      </w:rPr>
      <w:t xml:space="preserve"> zur Fensterbau Frontale</w:t>
    </w:r>
    <w:r>
      <w:rPr>
        <w:sz w:val="20"/>
        <w:szCs w:val="20"/>
      </w:rPr>
      <w:t xml:space="preserve"> – Seite </w:t>
    </w:r>
    <w:r w:rsidRPr="001E077C">
      <w:rPr>
        <w:sz w:val="20"/>
        <w:szCs w:val="20"/>
      </w:rPr>
      <w:fldChar w:fldCharType="begin"/>
    </w:r>
    <w:r w:rsidRPr="001E077C">
      <w:rPr>
        <w:sz w:val="20"/>
        <w:szCs w:val="20"/>
      </w:rPr>
      <w:instrText>PAGE   \* MERGEFORMAT</w:instrText>
    </w:r>
    <w:r w:rsidRPr="001E077C">
      <w:rPr>
        <w:sz w:val="20"/>
        <w:szCs w:val="20"/>
      </w:rPr>
      <w:fldChar w:fldCharType="separate"/>
    </w:r>
    <w:r w:rsidRPr="001E077C">
      <w:rPr>
        <w:sz w:val="20"/>
        <w:szCs w:val="20"/>
      </w:rPr>
      <w:t>1</w:t>
    </w:r>
    <w:r w:rsidRPr="001E077C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3A"/>
    <w:rsid w:val="00163964"/>
    <w:rsid w:val="001C07E0"/>
    <w:rsid w:val="001E077C"/>
    <w:rsid w:val="002443BB"/>
    <w:rsid w:val="00273CD0"/>
    <w:rsid w:val="002A177C"/>
    <w:rsid w:val="00361CBE"/>
    <w:rsid w:val="00386642"/>
    <w:rsid w:val="003A745F"/>
    <w:rsid w:val="003E3C25"/>
    <w:rsid w:val="004269D1"/>
    <w:rsid w:val="00437D63"/>
    <w:rsid w:val="00491199"/>
    <w:rsid w:val="004D57FD"/>
    <w:rsid w:val="005B4FE4"/>
    <w:rsid w:val="005D43D9"/>
    <w:rsid w:val="00625353"/>
    <w:rsid w:val="00647337"/>
    <w:rsid w:val="007712DA"/>
    <w:rsid w:val="007763C6"/>
    <w:rsid w:val="00780BFE"/>
    <w:rsid w:val="007A4296"/>
    <w:rsid w:val="007B0A0B"/>
    <w:rsid w:val="007B2628"/>
    <w:rsid w:val="007E3D64"/>
    <w:rsid w:val="007E6A4E"/>
    <w:rsid w:val="008F43C0"/>
    <w:rsid w:val="00951E28"/>
    <w:rsid w:val="0099189B"/>
    <w:rsid w:val="009B1BCE"/>
    <w:rsid w:val="009E1261"/>
    <w:rsid w:val="009F79D7"/>
    <w:rsid w:val="00A267AB"/>
    <w:rsid w:val="00A31A58"/>
    <w:rsid w:val="00A76C5C"/>
    <w:rsid w:val="00AC6E2A"/>
    <w:rsid w:val="00BD32BE"/>
    <w:rsid w:val="00C00D3A"/>
    <w:rsid w:val="00C121CB"/>
    <w:rsid w:val="00C411B3"/>
    <w:rsid w:val="00CB3DBA"/>
    <w:rsid w:val="00CB5866"/>
    <w:rsid w:val="00CD6B0B"/>
    <w:rsid w:val="00D042FC"/>
    <w:rsid w:val="00D329CB"/>
    <w:rsid w:val="00D8483A"/>
    <w:rsid w:val="00DD0F27"/>
    <w:rsid w:val="00E52293"/>
    <w:rsid w:val="00E60144"/>
    <w:rsid w:val="00E64E23"/>
    <w:rsid w:val="00E73680"/>
    <w:rsid w:val="00EB53DD"/>
    <w:rsid w:val="00EC1586"/>
    <w:rsid w:val="00EF0C95"/>
    <w:rsid w:val="00F929B4"/>
    <w:rsid w:val="00FA4FFB"/>
    <w:rsid w:val="00FA7136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2A52"/>
  <w15:chartTrackingRefBased/>
  <w15:docId w15:val="{C099C86E-4336-4163-9494-0383397A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0D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0D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0D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D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0D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0D3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0D3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0D3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0D3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0D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0D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00D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0D3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0D3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0D3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0D3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0D3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0D3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00D3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0D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0D3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0D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00D3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00D3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00D3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00D3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0D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0D3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00D3A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E07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077C"/>
  </w:style>
  <w:style w:type="paragraph" w:styleId="Fuzeile">
    <w:name w:val="footer"/>
    <w:basedOn w:val="Standard"/>
    <w:link w:val="FuzeileZchn"/>
    <w:uiPriority w:val="99"/>
    <w:unhideWhenUsed/>
    <w:rsid w:val="001E07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2024-04-17T11:53:00Z</dcterms:created>
  <dcterms:modified xsi:type="dcterms:W3CDTF">2024-04-17T11:53:00Z</dcterms:modified>
</cp:coreProperties>
</file>