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B05509" w14:textId="3CCF8DEA" w:rsidR="00BD4695" w:rsidRPr="00BD4695" w:rsidRDefault="00BD4695">
      <w:pPr>
        <w:rPr>
          <w:bCs/>
          <w:sz w:val="20"/>
          <w:szCs w:val="20"/>
          <w:lang w:val="de-DE"/>
        </w:rPr>
      </w:pPr>
      <w:r w:rsidRPr="00BD4695">
        <w:rPr>
          <w:bCs/>
          <w:sz w:val="20"/>
          <w:szCs w:val="20"/>
        </w:rPr>
        <w:t>Nº RP</w:t>
      </w:r>
      <w:r w:rsidRPr="00BD4695">
        <w:rPr>
          <w:bCs/>
          <w:sz w:val="20"/>
          <w:szCs w:val="20"/>
          <w:lang w:val="de-DE"/>
        </w:rPr>
        <w:t xml:space="preserve"> 10028-0022-05/2024</w:t>
      </w:r>
    </w:p>
    <w:p w14:paraId="28CF4398" w14:textId="77777777" w:rsidR="00BD4695" w:rsidRDefault="00BD4695">
      <w:pPr>
        <w:rPr>
          <w:b/>
          <w:sz w:val="28"/>
          <w:lang w:val="de-DE"/>
        </w:rPr>
      </w:pPr>
    </w:p>
    <w:p w14:paraId="38CFBC24" w14:textId="12BAF17F" w:rsidR="00DE4BDD" w:rsidRPr="00B73F0B" w:rsidRDefault="007D648F">
      <w:pPr>
        <w:rPr>
          <w:b/>
          <w:bCs/>
          <w:sz w:val="28"/>
          <w:szCs w:val="28"/>
        </w:rPr>
      </w:pPr>
      <w:r>
        <w:rPr>
          <w:b/>
          <w:sz w:val="28"/>
        </w:rPr>
        <w:t>Ahorro de espacio y manejo sin esfuerzo</w:t>
      </w:r>
    </w:p>
    <w:p w14:paraId="46DEF464" w14:textId="563B5CE2" w:rsidR="00DE4BDD" w:rsidRPr="00DE4BDD" w:rsidRDefault="00DE4BDD">
      <w:pPr>
        <w:rPr>
          <w:b/>
          <w:bCs/>
        </w:rPr>
      </w:pPr>
      <w:r>
        <w:rPr>
          <w:b/>
        </w:rPr>
        <w:t>Si una pared se abre como un armario</w:t>
      </w:r>
      <w:r w:rsidR="00BD4695" w:rsidRPr="00BD4695">
        <w:rPr>
          <w:b/>
          <w:lang w:val="en-GB"/>
        </w:rPr>
        <w:t xml:space="preserve"> </w:t>
      </w:r>
      <w:r>
        <w:rPr>
          <w:b/>
        </w:rPr>
        <w:t>...</w:t>
      </w:r>
    </w:p>
    <w:p w14:paraId="63558642" w14:textId="77777777" w:rsidR="00DE4BDD" w:rsidRPr="00DE4BDD" w:rsidRDefault="00DE4BDD"/>
    <w:p w14:paraId="3FB27791" w14:textId="7F0D683F" w:rsidR="00707A20" w:rsidRPr="00803651" w:rsidRDefault="00803651" w:rsidP="00BD4695">
      <w:pPr>
        <w:spacing w:line="274" w:lineRule="auto"/>
        <w:rPr>
          <w:b/>
          <w:bCs/>
        </w:rPr>
      </w:pPr>
      <w:r>
        <w:rPr>
          <w:b/>
        </w:rPr>
        <w:t>¿Es un ropero o un vestidor? ¿Hay unas estanterías o un frente de cocina? ¿Es una despensa o la entrada al cuarto de servicio? ¿Es la habitación de los huéspedes o el despacho? Una nueva generación de herrajes para puertas pivotantes, plegables y escamoteables desarrollada por Hawa Sliding Solutions AG en colaboración con interioristas, carpinteros y usuarios permite combinar todas esas posibilidades arquitectónicas para cambiar en cualquier momento el tamaño, el ambiente y la funcionalidad de las habitaciones. Las puertas cerradas quedan enrasadas formando una pared, y cuando están abiertas no estorban ni ocupan espacio porque desaparecen en un hueco lateral.</w:t>
      </w:r>
    </w:p>
    <w:p w14:paraId="271E6711" w14:textId="77777777" w:rsidR="00707A20" w:rsidRDefault="00707A20" w:rsidP="00BD4695">
      <w:pPr>
        <w:spacing w:line="274" w:lineRule="auto"/>
      </w:pPr>
    </w:p>
    <w:p w14:paraId="608AB78A" w14:textId="76EC2EC5" w:rsidR="00320096" w:rsidRDefault="008D077A" w:rsidP="00BD4695">
      <w:pPr>
        <w:spacing w:line="274" w:lineRule="auto"/>
      </w:pPr>
      <w:r>
        <w:t>El nombre «Hawa Concepta» siempre ha sido sinónimo de transformación funcional de los muebles. Ahora, las numerosas variantes que ofrece el nuevo herraje para puertas pivotantes y escamoteables «Hawa Concepta III» se amplían con el herraje para puertas plegables y escamoteables «Hawa Folding Concepta III», que permite construir soluciones de dos y cuatro puertas, soluciones de tres puertas sin pared central y soluciones para grandes frentes de armario de hasta tres metros de ancho y 2,70 metros de altura. Esta nueva generación de herrajes no pone límites a las ideas de planificación porque admite todas las alturas y anchos de puerta, accionamiento con tirador o sin tirador, puertas enrasadas o sobrepuestas, y sirve tanto para armarios sobrepuestos como para frentes hasta el techo y separación de espacios.</w:t>
      </w:r>
    </w:p>
    <w:p w14:paraId="23553479" w14:textId="77777777" w:rsidR="00A65ECC" w:rsidRDefault="00A65ECC" w:rsidP="00BD4695">
      <w:pPr>
        <w:spacing w:line="274" w:lineRule="auto"/>
      </w:pPr>
    </w:p>
    <w:p w14:paraId="7A44287A" w14:textId="696501B2" w:rsidR="00A65ECC" w:rsidRPr="00A65ECC" w:rsidRDefault="00A65ECC" w:rsidP="00BD4695">
      <w:pPr>
        <w:spacing w:line="274" w:lineRule="auto"/>
        <w:rPr>
          <w:b/>
          <w:bCs/>
        </w:rPr>
      </w:pPr>
      <w:r>
        <w:rPr>
          <w:b/>
        </w:rPr>
        <w:t>Una herramienta para el diseño de interiores</w:t>
      </w:r>
    </w:p>
    <w:p w14:paraId="2F1FCFA6" w14:textId="77777777" w:rsidR="00320096" w:rsidRDefault="00320096" w:rsidP="00BD4695">
      <w:pPr>
        <w:spacing w:line="274" w:lineRule="auto"/>
      </w:pPr>
    </w:p>
    <w:p w14:paraId="3595B9F7" w14:textId="6CB2CE59" w:rsidR="00A65ECC" w:rsidRDefault="00920980" w:rsidP="00BD4695">
      <w:pPr>
        <w:spacing w:line="274" w:lineRule="auto"/>
      </w:pPr>
      <w:r>
        <w:t xml:space="preserve">Los sistemas de herrajes permiten confeccionar soluciones personalizadas para el aprovechamiento rentable y funcional del </w:t>
      </w:r>
      <w:r>
        <w:lastRenderedPageBreak/>
        <w:t xml:space="preserve">espacio, y despliegan su máximo potencial en planos de planta reducidos. Las zonas de trabajo y los espacios de almacenaje se abren únicamente cuando se utilizan, y luego desaparecen en un instante detrás de frentes enrasados con un diseño nítido y discreto. Así se pueden crear transiciones fluidas, soluciones de almacenaje inteligentes y nuevas posibilidades para mantener el orden en el hogar con el mínimo esfuerzo. </w:t>
      </w:r>
    </w:p>
    <w:p w14:paraId="6B01CE8B" w14:textId="77777777" w:rsidR="002B7B3C" w:rsidRDefault="002B7B3C" w:rsidP="00BD4695">
      <w:pPr>
        <w:spacing w:line="274" w:lineRule="auto"/>
      </w:pPr>
    </w:p>
    <w:p w14:paraId="7A2131AC" w14:textId="77777777" w:rsidR="002B7B3C" w:rsidRPr="00AF7E1A" w:rsidRDefault="002B7B3C" w:rsidP="00BD4695">
      <w:pPr>
        <w:spacing w:line="274" w:lineRule="auto"/>
        <w:rPr>
          <w:b/>
          <w:bCs/>
        </w:rPr>
      </w:pPr>
      <w:r>
        <w:rPr>
          <w:b/>
        </w:rPr>
        <w:t>Manejo intuitivo y fascinante</w:t>
      </w:r>
    </w:p>
    <w:p w14:paraId="667B8765" w14:textId="77777777" w:rsidR="002B7B3C" w:rsidRDefault="002B7B3C" w:rsidP="00BD4695">
      <w:pPr>
        <w:spacing w:line="274" w:lineRule="auto"/>
      </w:pPr>
    </w:p>
    <w:p w14:paraId="315300EB" w14:textId="77777777" w:rsidR="00C05F39" w:rsidRDefault="00C05F39" w:rsidP="00BD4695">
      <w:pPr>
        <w:spacing w:line="274" w:lineRule="auto"/>
      </w:pPr>
      <w:r>
        <w:t xml:space="preserve">Con «Hawa Concepta III» y «Hawa Folding Concepta III» las puertas se abren y se cierran sin esfuerzo, sencillamente tocándolas un par de veces. El líder del equipo de innovación de Hawa, Matthias Rothbrust, está seguro de que «todo el mundo lo hará bien a la primera», porque basta con un ligero toque para que el herraje se ponga en movimiento marcando la trayectoria. </w:t>
      </w:r>
    </w:p>
    <w:p w14:paraId="1C5677A8" w14:textId="77777777" w:rsidR="00C05F39" w:rsidRDefault="00C05F39" w:rsidP="00BD4695">
      <w:pPr>
        <w:spacing w:line="274" w:lineRule="auto"/>
      </w:pPr>
    </w:p>
    <w:p w14:paraId="79EBED56" w14:textId="3FFC6DC7" w:rsidR="00C05F39" w:rsidRDefault="00C05F39" w:rsidP="00BD4695">
      <w:pPr>
        <w:spacing w:line="274" w:lineRule="auto"/>
      </w:pPr>
      <w:r>
        <w:t>Las puertas giran 90 grados, si es preciso se pliegan, y luego se deslizan lateralmente hasta desaparecer en un pequeño hueco, donde apenas ocupan espacio y no estorban para acceder a ninguna zona del armario. Luego se cierran sin esfuerzo: basta un leve impulso del tirador o un ligero toque en las variantes sin tirador para que las puertas salgan del hueco y vuelvan a formar un frente tan discreto como una pared.</w:t>
      </w:r>
    </w:p>
    <w:p w14:paraId="083F1E37" w14:textId="77777777" w:rsidR="00C05F39" w:rsidRDefault="00C05F39" w:rsidP="00BD4695">
      <w:pPr>
        <w:spacing w:line="274" w:lineRule="auto"/>
      </w:pPr>
    </w:p>
    <w:p w14:paraId="04906F78" w14:textId="520C3AA4" w:rsidR="00A65ECC" w:rsidRDefault="002B7B3C" w:rsidP="00BD4695">
      <w:pPr>
        <w:spacing w:line="274" w:lineRule="auto"/>
        <w:rPr>
          <w:lang w:val="de-DE"/>
        </w:rPr>
      </w:pPr>
      <w:r>
        <w:t>El sistema de movimiento asistido ergonómico garantiza el deslizamiento suave y fluido de las puertas, que se introducen sin holgura en el hueco atraídas por un imán. Gracias a la amortiguación de cierre integrada, los movimientos son tan suaves y silenciosos que el manejo se convierte en una experiencia muy agradable para los usuarios.</w:t>
      </w:r>
    </w:p>
    <w:p w14:paraId="1D54455E" w14:textId="77777777" w:rsidR="00BD4695" w:rsidRDefault="00BD4695" w:rsidP="00BD4695">
      <w:pPr>
        <w:spacing w:line="274" w:lineRule="auto"/>
        <w:rPr>
          <w:lang w:val="de-DE"/>
        </w:rPr>
      </w:pPr>
    </w:p>
    <w:p w14:paraId="279FF47D" w14:textId="77777777" w:rsidR="00BD4695" w:rsidRDefault="00BD4695" w:rsidP="00BD4695">
      <w:pPr>
        <w:spacing w:line="274" w:lineRule="auto"/>
        <w:rPr>
          <w:lang w:val="de-DE"/>
        </w:rPr>
      </w:pPr>
    </w:p>
    <w:p w14:paraId="611E0F53" w14:textId="77777777" w:rsidR="00BD4695" w:rsidRPr="00BD4695" w:rsidRDefault="00BD4695" w:rsidP="00BD4695">
      <w:pPr>
        <w:spacing w:line="274" w:lineRule="auto"/>
        <w:rPr>
          <w:lang w:val="de-DE"/>
        </w:rPr>
      </w:pPr>
    </w:p>
    <w:p w14:paraId="012D713C" w14:textId="77777777" w:rsidR="00B24115" w:rsidRPr="00CF5D5B" w:rsidRDefault="00B24115" w:rsidP="00BD4695">
      <w:pPr>
        <w:spacing w:line="274" w:lineRule="auto"/>
      </w:pPr>
    </w:p>
    <w:p w14:paraId="2D55BC5F" w14:textId="1338A50B" w:rsidR="00EA2094" w:rsidRPr="00C05F39" w:rsidRDefault="00920980" w:rsidP="00BD4695">
      <w:pPr>
        <w:spacing w:line="274" w:lineRule="auto"/>
        <w:rPr>
          <w:b/>
          <w:bCs/>
        </w:rPr>
      </w:pPr>
      <w:r>
        <w:rPr>
          <w:b/>
        </w:rPr>
        <w:lastRenderedPageBreak/>
        <w:t>Diseño reconocido internacionalmente</w:t>
      </w:r>
    </w:p>
    <w:p w14:paraId="6F127841" w14:textId="77777777" w:rsidR="00C05F39" w:rsidRDefault="00C05F39" w:rsidP="00BD4695">
      <w:pPr>
        <w:spacing w:line="274" w:lineRule="auto"/>
      </w:pPr>
    </w:p>
    <w:p w14:paraId="7A69A87F" w14:textId="7CC152B2" w:rsidR="002811FA" w:rsidRDefault="00236F65" w:rsidP="00BD4695">
      <w:pPr>
        <w:spacing w:line="274" w:lineRule="auto"/>
      </w:pPr>
      <w:r>
        <w:t xml:space="preserve">Un jurado internacional ha reconocido la calidad y el diseño de la familia de productos «Hawa Concepta III», y le ha concedido el premio Red Dot Award: Diseño del producto 2024» en la categoría Elementos de diseño interior. El concurso de diseño «Red Dot Design Award» es uno de los más importantes del mundo, y cada año se presentan más de 20.000 productos. Desde 1955, los premios Red Dot han alcanzado un gran prestigio internacional y se han convertido en un certificado de excelente diseño y calidad. El nuevo sistema de herrajes de Hawa también recibió el primer premio a la innovación en la cocina del concurso Kitchen Innovation Award celebrado a principios de 2024. La familia de productos «Hawa Concepta III» obtuvo además la máxima puntuación de los expertos del jurado y los consumidores alemanes encuestados sobre los principales criterios del concurso «Red Dot Design Award»: funcionalidad, comodidad de manejo, grado de innovación, utilidad del producto y diseño.  </w:t>
      </w:r>
    </w:p>
    <w:p w14:paraId="405D05E0" w14:textId="77777777" w:rsidR="007D05F4" w:rsidRDefault="007D05F4" w:rsidP="00BD4695">
      <w:pPr>
        <w:spacing w:line="274" w:lineRule="auto"/>
      </w:pPr>
    </w:p>
    <w:p w14:paraId="5173A5CC" w14:textId="77777777" w:rsidR="007D05F4" w:rsidRDefault="007D05F4" w:rsidP="00BD4695">
      <w:pPr>
        <w:spacing w:line="274" w:lineRule="auto"/>
      </w:pPr>
    </w:p>
    <w:p w14:paraId="5A8252F1" w14:textId="3EC1E1B4" w:rsidR="007D05F4" w:rsidRDefault="007D05F4" w:rsidP="00C33A72">
      <w:r>
        <w:t>Pie de foto: Para separar ambientes o tapar un frente de cocina: con los herrajes para puertas pivotantes, plegables y escamoteables de la familia «Hawa Concepta III» las paredes se convierten en muebles. Las puertas abiertas no estorban, y se ahorra espacio porque desaparecen en el hueco lateral. Fotografías: Hawa Sliding Solutions AG</w:t>
      </w:r>
    </w:p>
    <w:p w14:paraId="0E536D6F" w14:textId="77777777" w:rsidR="00C33A72" w:rsidRDefault="00C33A72" w:rsidP="00C33A72"/>
    <w:p w14:paraId="7951214E" w14:textId="77777777" w:rsidR="00C33A72" w:rsidRDefault="00C33A72" w:rsidP="00C33A72"/>
    <w:p w14:paraId="6127C846" w14:textId="77777777" w:rsidR="00C33A72" w:rsidRDefault="00C33A72" w:rsidP="00C33A72"/>
    <w:sectPr w:rsidR="00C33A72" w:rsidSect="00DD0F27">
      <w:headerReference w:type="default" r:id="rId6"/>
      <w:pgSz w:w="11906" w:h="16838" w:code="9"/>
      <w:pgMar w:top="2835" w:right="3402" w:bottom="22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032F5D" w14:textId="77777777" w:rsidR="00DF66A9" w:rsidRDefault="00DF66A9" w:rsidP="00BD4695">
      <w:r>
        <w:separator/>
      </w:r>
    </w:p>
  </w:endnote>
  <w:endnote w:type="continuationSeparator" w:id="0">
    <w:p w14:paraId="28F3B4E7" w14:textId="77777777" w:rsidR="00DF66A9" w:rsidRDefault="00DF66A9" w:rsidP="00BD4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973BEDA" w14:textId="77777777" w:rsidR="00DF66A9" w:rsidRDefault="00DF66A9" w:rsidP="00BD4695">
      <w:r>
        <w:separator/>
      </w:r>
    </w:p>
  </w:footnote>
  <w:footnote w:type="continuationSeparator" w:id="0">
    <w:p w14:paraId="0A316FD6" w14:textId="77777777" w:rsidR="00DF66A9" w:rsidRDefault="00DF66A9" w:rsidP="00BD46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DD19A4" w14:textId="30F715E9" w:rsidR="00BD4695" w:rsidRPr="00BD4695" w:rsidRDefault="00BD4695" w:rsidP="00BD4695">
    <w:pPr>
      <w:pStyle w:val="Kopfzeile"/>
      <w:jc w:val="right"/>
      <w:rPr>
        <w:sz w:val="20"/>
        <w:szCs w:val="20"/>
        <w:lang w:val="de-DE"/>
      </w:rPr>
    </w:pPr>
    <w:r w:rsidRPr="00BD4695">
      <w:rPr>
        <w:sz w:val="20"/>
        <w:szCs w:val="20"/>
      </w:rPr>
      <w:t>Nº RP 10028-0022-05/2024</w:t>
    </w:r>
  </w:p>
  <w:p w14:paraId="042D917B" w14:textId="77777777" w:rsidR="00BD4695" w:rsidRPr="00BD4695" w:rsidRDefault="00BD4695" w:rsidP="00BD4695">
    <w:pPr>
      <w:pStyle w:val="Kopfzeile"/>
      <w:jc w:val="right"/>
      <w:rPr>
        <w:sz w:val="20"/>
        <w:szCs w:val="20"/>
      </w:rPr>
    </w:pPr>
    <w:r w:rsidRPr="00BD4695">
      <w:rPr>
        <w:sz w:val="20"/>
        <w:szCs w:val="20"/>
      </w:rPr>
      <w:t>Ahorro de espacio y manejo sin esfuerzo</w:t>
    </w:r>
  </w:p>
  <w:p w14:paraId="35CC1191" w14:textId="61BBC6F3" w:rsidR="00BD4695" w:rsidRPr="00BD4695" w:rsidRDefault="00BD4695" w:rsidP="00BD4695">
    <w:pPr>
      <w:pStyle w:val="Kopfzeile"/>
      <w:jc w:val="right"/>
      <w:rPr>
        <w:sz w:val="20"/>
        <w:szCs w:val="20"/>
        <w:lang w:val="en-GB"/>
      </w:rPr>
    </w:pPr>
    <w:r w:rsidRPr="00BD4695">
      <w:rPr>
        <w:sz w:val="20"/>
        <w:szCs w:val="20"/>
      </w:rPr>
      <w:t>Si una pared se abre como un armario ...</w:t>
    </w:r>
    <w:r w:rsidRPr="00BD4695">
      <w:rPr>
        <w:sz w:val="20"/>
        <w:szCs w:val="20"/>
        <w:lang w:val="en-GB"/>
      </w:rPr>
      <w:t xml:space="preserve"> </w:t>
    </w:r>
    <w:r>
      <w:rPr>
        <w:sz w:val="20"/>
        <w:szCs w:val="20"/>
        <w:lang w:val="en-GB"/>
      </w:rPr>
      <w:t xml:space="preserve">– </w:t>
    </w:r>
    <w:proofErr w:type="spellStart"/>
    <w:r>
      <w:rPr>
        <w:sz w:val="20"/>
        <w:szCs w:val="20"/>
        <w:lang w:val="en-GB"/>
      </w:rPr>
      <w:t>Página</w:t>
    </w:r>
    <w:proofErr w:type="spellEnd"/>
    <w:r>
      <w:rPr>
        <w:sz w:val="20"/>
        <w:szCs w:val="20"/>
        <w:lang w:val="en-GB"/>
      </w:rPr>
      <w:t xml:space="preserve"> </w:t>
    </w:r>
    <w:r w:rsidRPr="00BD4695">
      <w:rPr>
        <w:sz w:val="20"/>
        <w:szCs w:val="20"/>
        <w:lang w:val="en-GB"/>
      </w:rPr>
      <w:fldChar w:fldCharType="begin"/>
    </w:r>
    <w:r w:rsidRPr="00BD4695">
      <w:rPr>
        <w:sz w:val="20"/>
        <w:szCs w:val="20"/>
        <w:lang w:val="en-GB"/>
      </w:rPr>
      <w:instrText>PAGE   \* MERGEFORMAT</w:instrText>
    </w:r>
    <w:r w:rsidRPr="00BD4695">
      <w:rPr>
        <w:sz w:val="20"/>
        <w:szCs w:val="20"/>
        <w:lang w:val="en-GB"/>
      </w:rPr>
      <w:fldChar w:fldCharType="separate"/>
    </w:r>
    <w:r w:rsidRPr="00BD4695">
      <w:rPr>
        <w:sz w:val="20"/>
        <w:szCs w:val="20"/>
        <w:lang w:val="en-GB"/>
      </w:rPr>
      <w:t>1</w:t>
    </w:r>
    <w:r w:rsidRPr="00BD4695">
      <w:rPr>
        <w:sz w:val="20"/>
        <w:szCs w:val="20"/>
        <w:lang w:val="en-GB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094"/>
    <w:rsid w:val="000A2F88"/>
    <w:rsid w:val="00143821"/>
    <w:rsid w:val="001B4041"/>
    <w:rsid w:val="00236F65"/>
    <w:rsid w:val="0027081D"/>
    <w:rsid w:val="002811FA"/>
    <w:rsid w:val="002B7B3C"/>
    <w:rsid w:val="00320096"/>
    <w:rsid w:val="00370CF1"/>
    <w:rsid w:val="00400A9F"/>
    <w:rsid w:val="00440AFB"/>
    <w:rsid w:val="00462995"/>
    <w:rsid w:val="00484158"/>
    <w:rsid w:val="005808C6"/>
    <w:rsid w:val="00587703"/>
    <w:rsid w:val="0061217D"/>
    <w:rsid w:val="00685CEC"/>
    <w:rsid w:val="006F11AF"/>
    <w:rsid w:val="006F25F5"/>
    <w:rsid w:val="00707A20"/>
    <w:rsid w:val="007B2628"/>
    <w:rsid w:val="007D05F4"/>
    <w:rsid w:val="007D0A6C"/>
    <w:rsid w:val="007D648F"/>
    <w:rsid w:val="00803651"/>
    <w:rsid w:val="008432C3"/>
    <w:rsid w:val="00852DCE"/>
    <w:rsid w:val="00865DCD"/>
    <w:rsid w:val="00885427"/>
    <w:rsid w:val="00885BE3"/>
    <w:rsid w:val="008A042E"/>
    <w:rsid w:val="008D077A"/>
    <w:rsid w:val="008F57C5"/>
    <w:rsid w:val="00920980"/>
    <w:rsid w:val="00977533"/>
    <w:rsid w:val="00A31A58"/>
    <w:rsid w:val="00A65ECC"/>
    <w:rsid w:val="00A67EA3"/>
    <w:rsid w:val="00AF7E1A"/>
    <w:rsid w:val="00B24115"/>
    <w:rsid w:val="00B73F0B"/>
    <w:rsid w:val="00B75549"/>
    <w:rsid w:val="00B81025"/>
    <w:rsid w:val="00BC18B9"/>
    <w:rsid w:val="00BD4695"/>
    <w:rsid w:val="00BE0223"/>
    <w:rsid w:val="00C05F39"/>
    <w:rsid w:val="00C33A72"/>
    <w:rsid w:val="00C82C9F"/>
    <w:rsid w:val="00CF5D5B"/>
    <w:rsid w:val="00D20321"/>
    <w:rsid w:val="00DD0F27"/>
    <w:rsid w:val="00DE4BDD"/>
    <w:rsid w:val="00DF66A9"/>
    <w:rsid w:val="00E52293"/>
    <w:rsid w:val="00EA2094"/>
    <w:rsid w:val="00F43FDB"/>
    <w:rsid w:val="00F45F9B"/>
    <w:rsid w:val="00F7170B"/>
    <w:rsid w:val="00F929B4"/>
    <w:rsid w:val="00FA7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6BA53"/>
  <w15:chartTrackingRefBased/>
  <w15:docId w15:val="{F9B57762-9151-4A98-B7BC-9E83BD494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EA209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EA209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EA209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EA209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EA209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EA2094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EA2094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EA2094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EA2094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A209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EA209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EA209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EA2094"/>
    <w:rPr>
      <w:rFonts w:eastAsiaTheme="majorEastAsia" w:cstheme="majorBidi"/>
      <w:i/>
      <w:iCs/>
      <w:color w:val="0F476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EA2094"/>
    <w:rPr>
      <w:rFonts w:eastAsiaTheme="majorEastAsia" w:cstheme="majorBidi"/>
      <w:color w:val="0F476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EA2094"/>
    <w:rPr>
      <w:rFonts w:eastAsiaTheme="majorEastAsia" w:cstheme="majorBidi"/>
      <w:i/>
      <w:iCs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EA2094"/>
    <w:rPr>
      <w:rFonts w:eastAsiaTheme="majorEastAsia" w:cstheme="majorBidi"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EA2094"/>
    <w:rPr>
      <w:rFonts w:eastAsiaTheme="majorEastAsia" w:cstheme="majorBidi"/>
      <w:i/>
      <w:iCs/>
      <w:color w:val="272727" w:themeColor="text1" w:themeTint="D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EA2094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rd"/>
    <w:next w:val="Standard"/>
    <w:link w:val="TitelZchn"/>
    <w:uiPriority w:val="10"/>
    <w:qFormat/>
    <w:rsid w:val="00EA2094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EA209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EA2094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A209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Zitat">
    <w:name w:val="Quote"/>
    <w:basedOn w:val="Standard"/>
    <w:next w:val="Standard"/>
    <w:link w:val="ZitatZchn"/>
    <w:uiPriority w:val="29"/>
    <w:qFormat/>
    <w:rsid w:val="00EA2094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EA2094"/>
    <w:rPr>
      <w:i/>
      <w:iCs/>
      <w:color w:val="404040" w:themeColor="text1" w:themeTint="BF"/>
    </w:rPr>
  </w:style>
  <w:style w:type="paragraph" w:styleId="Listenabsatz">
    <w:name w:val="List Paragraph"/>
    <w:basedOn w:val="Standard"/>
    <w:uiPriority w:val="34"/>
    <w:qFormat/>
    <w:rsid w:val="00EA2094"/>
    <w:pPr>
      <w:ind w:left="720"/>
      <w:contextualSpacing/>
    </w:pPr>
  </w:style>
  <w:style w:type="character" w:styleId="IntensiveHervorhebung">
    <w:name w:val="Intense Emphasis"/>
    <w:basedOn w:val="Absatz-Standardschriftart"/>
    <w:uiPriority w:val="21"/>
    <w:qFormat/>
    <w:rsid w:val="00EA2094"/>
    <w:rPr>
      <w:i/>
      <w:iCs/>
      <w:color w:val="0F4761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EA209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EA2094"/>
    <w:rPr>
      <w:i/>
      <w:iCs/>
      <w:color w:val="0F4761" w:themeColor="accent1" w:themeShade="BF"/>
    </w:rPr>
  </w:style>
  <w:style w:type="character" w:styleId="IntensiverVerweis">
    <w:name w:val="Intense Reference"/>
    <w:basedOn w:val="Absatz-Standardschriftart"/>
    <w:uiPriority w:val="32"/>
    <w:qFormat/>
    <w:rsid w:val="00EA2094"/>
    <w:rPr>
      <w:b/>
      <w:bCs/>
      <w:smallCaps/>
      <w:color w:val="0F4761" w:themeColor="accent1" w:themeShade="BF"/>
      <w:spacing w:val="5"/>
    </w:rPr>
  </w:style>
  <w:style w:type="paragraph" w:styleId="Kopfzeile">
    <w:name w:val="header"/>
    <w:basedOn w:val="Standard"/>
    <w:link w:val="KopfzeileZchn"/>
    <w:uiPriority w:val="99"/>
    <w:unhideWhenUsed/>
    <w:rsid w:val="00BD469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D4695"/>
  </w:style>
  <w:style w:type="paragraph" w:styleId="Fuzeile">
    <w:name w:val="footer"/>
    <w:basedOn w:val="Standard"/>
    <w:link w:val="FuzeileZchn"/>
    <w:uiPriority w:val="99"/>
    <w:unhideWhenUsed/>
    <w:rsid w:val="00BD469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D46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645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 Hannemann</dc:creator>
  <cp:keywords/>
  <dc:description/>
  <cp:lastModifiedBy>Bianca Hannemann</cp:lastModifiedBy>
  <cp:revision>2</cp:revision>
  <cp:lastPrinted>2024-05-23T09:09:00Z</cp:lastPrinted>
  <dcterms:created xsi:type="dcterms:W3CDTF">2024-05-28T15:32:00Z</dcterms:created>
  <dcterms:modified xsi:type="dcterms:W3CDTF">2024-05-28T15:32:00Z</dcterms:modified>
</cp:coreProperties>
</file>