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508B" w14:textId="64916A4A" w:rsidR="00AF627F" w:rsidRPr="00A20CA7" w:rsidRDefault="005B5194">
      <w:pPr>
        <w:rPr>
          <w:rFonts w:ascii="Calibri" w:hAnsi="Calibri" w:cs="Calibri"/>
          <w:sz w:val="20"/>
          <w:szCs w:val="20"/>
        </w:rPr>
      </w:pPr>
      <w:r w:rsidRPr="00A20CA7">
        <w:rPr>
          <w:rFonts w:ascii="Calibri" w:hAnsi="Calibri" w:cs="Calibri"/>
          <w:sz w:val="20"/>
          <w:szCs w:val="20"/>
        </w:rPr>
        <w:t>PR-Nr. 10032-0006-08/2024</w:t>
      </w:r>
    </w:p>
    <w:p w14:paraId="6D7D949A" w14:textId="77777777" w:rsidR="005B5194" w:rsidRPr="00A20CA7" w:rsidRDefault="005B5194">
      <w:pPr>
        <w:rPr>
          <w:rFonts w:ascii="Calibri" w:hAnsi="Calibri" w:cs="Calibri"/>
        </w:rPr>
      </w:pPr>
    </w:p>
    <w:p w14:paraId="60F10A5D" w14:textId="107F15CB" w:rsidR="00101E23" w:rsidRPr="00A20CA7" w:rsidRDefault="00AF627F">
      <w:pPr>
        <w:rPr>
          <w:rFonts w:ascii="Calibri" w:hAnsi="Calibri" w:cs="Calibri"/>
          <w:b/>
          <w:bCs/>
          <w:sz w:val="28"/>
          <w:szCs w:val="28"/>
        </w:rPr>
      </w:pPr>
      <w:r w:rsidRPr="00A20CA7">
        <w:rPr>
          <w:rFonts w:ascii="Calibri" w:hAnsi="Calibri" w:cs="Calibri"/>
          <w:b/>
          <w:bCs/>
          <w:sz w:val="28"/>
          <w:szCs w:val="28"/>
        </w:rPr>
        <w:t>Anziehungspunkt für den Fachkräftenachwuchs</w:t>
      </w:r>
    </w:p>
    <w:p w14:paraId="697FFCD8" w14:textId="72F99053" w:rsidR="00AF627F" w:rsidRPr="00A20CA7" w:rsidRDefault="00AF627F">
      <w:pPr>
        <w:rPr>
          <w:rFonts w:ascii="Calibri" w:hAnsi="Calibri" w:cs="Calibri"/>
          <w:b/>
          <w:bCs/>
        </w:rPr>
      </w:pPr>
      <w:r w:rsidRPr="00A20CA7">
        <w:rPr>
          <w:rFonts w:ascii="Calibri" w:hAnsi="Calibri" w:cs="Calibri"/>
          <w:b/>
          <w:bCs/>
        </w:rPr>
        <w:t>Starker Ausbildungsstart bei Schirmer Maschinen</w:t>
      </w:r>
      <w:r w:rsidR="001838B6" w:rsidRPr="00A20CA7">
        <w:rPr>
          <w:rFonts w:ascii="Calibri" w:hAnsi="Calibri" w:cs="Calibri"/>
          <w:b/>
          <w:bCs/>
        </w:rPr>
        <w:t xml:space="preserve"> </w:t>
      </w:r>
    </w:p>
    <w:p w14:paraId="79F335C5" w14:textId="77777777" w:rsidR="00101E23" w:rsidRPr="00A20CA7" w:rsidRDefault="00101E23">
      <w:pPr>
        <w:rPr>
          <w:rFonts w:ascii="Calibri" w:hAnsi="Calibri" w:cs="Calibri"/>
          <w:b/>
          <w:bCs/>
        </w:rPr>
      </w:pPr>
    </w:p>
    <w:p w14:paraId="20812EC1" w14:textId="65EC6FFD" w:rsidR="00CB0288" w:rsidRPr="00A20CA7" w:rsidRDefault="00AF627F" w:rsidP="00101E23">
      <w:pPr>
        <w:spacing w:line="274" w:lineRule="auto"/>
        <w:rPr>
          <w:rFonts w:ascii="Calibri" w:hAnsi="Calibri" w:cs="Calibri"/>
          <w:b/>
          <w:bCs/>
        </w:rPr>
      </w:pPr>
      <w:r w:rsidRPr="00A20CA7">
        <w:rPr>
          <w:rFonts w:ascii="Calibri" w:hAnsi="Calibri" w:cs="Calibri"/>
          <w:b/>
          <w:bCs/>
        </w:rPr>
        <w:t>Bei der Schirmer Maschinen GmbH in Verl haben am 1. August 2024 elf junge Menschen eine Ausbildung oder ein Studium be</w:t>
      </w:r>
      <w:r w:rsidR="00101E23" w:rsidRPr="00A20CA7">
        <w:rPr>
          <w:rFonts w:ascii="Calibri" w:hAnsi="Calibri" w:cs="Calibri"/>
          <w:b/>
          <w:bCs/>
        </w:rPr>
        <w:softHyphen/>
      </w:r>
      <w:r w:rsidRPr="00A20CA7">
        <w:rPr>
          <w:rFonts w:ascii="Calibri" w:hAnsi="Calibri" w:cs="Calibri"/>
          <w:b/>
          <w:bCs/>
        </w:rPr>
        <w:t>gonnen</w:t>
      </w:r>
      <w:r w:rsidR="001766FA" w:rsidRPr="00A20CA7">
        <w:rPr>
          <w:rFonts w:ascii="Calibri" w:hAnsi="Calibri" w:cs="Calibri"/>
          <w:b/>
          <w:bCs/>
        </w:rPr>
        <w:t xml:space="preserve"> – e</w:t>
      </w:r>
      <w:r w:rsidR="001838B6" w:rsidRPr="00A20CA7">
        <w:rPr>
          <w:rFonts w:ascii="Calibri" w:hAnsi="Calibri" w:cs="Calibri"/>
          <w:b/>
          <w:bCs/>
        </w:rPr>
        <w:t xml:space="preserve">in </w:t>
      </w:r>
      <w:r w:rsidR="00E774E5" w:rsidRPr="00A20CA7">
        <w:rPr>
          <w:rFonts w:ascii="Calibri" w:hAnsi="Calibri" w:cs="Calibri"/>
          <w:b/>
          <w:bCs/>
        </w:rPr>
        <w:t>Meilenstein</w:t>
      </w:r>
      <w:r w:rsidR="001838B6" w:rsidRPr="00A20CA7">
        <w:rPr>
          <w:rFonts w:ascii="Calibri" w:hAnsi="Calibri" w:cs="Calibri"/>
          <w:b/>
          <w:bCs/>
        </w:rPr>
        <w:t xml:space="preserve"> für das zur Beckhoff-Unternehmens</w:t>
      </w:r>
      <w:r w:rsidR="00101E23" w:rsidRPr="00A20CA7">
        <w:rPr>
          <w:rFonts w:ascii="Calibri" w:hAnsi="Calibri" w:cs="Calibri"/>
          <w:b/>
          <w:bCs/>
        </w:rPr>
        <w:softHyphen/>
      </w:r>
      <w:r w:rsidR="001838B6" w:rsidRPr="00A20CA7">
        <w:rPr>
          <w:rFonts w:ascii="Calibri" w:hAnsi="Calibri" w:cs="Calibri"/>
          <w:b/>
          <w:bCs/>
        </w:rPr>
        <w:t>gruppe gehörende Un</w:t>
      </w:r>
      <w:r w:rsidR="00A20CA7">
        <w:rPr>
          <w:rFonts w:ascii="Calibri" w:hAnsi="Calibri" w:cs="Calibri"/>
          <w:b/>
          <w:bCs/>
        </w:rPr>
        <w:softHyphen/>
      </w:r>
      <w:r w:rsidR="001838B6" w:rsidRPr="00A20CA7">
        <w:rPr>
          <w:rFonts w:ascii="Calibri" w:hAnsi="Calibri" w:cs="Calibri"/>
          <w:b/>
          <w:bCs/>
        </w:rPr>
        <w:t>ternehmen, das m</w:t>
      </w:r>
      <w:r w:rsidR="00CB0288" w:rsidRPr="00A20CA7">
        <w:rPr>
          <w:rFonts w:ascii="Calibri" w:hAnsi="Calibri" w:cs="Calibri"/>
          <w:b/>
          <w:bCs/>
        </w:rPr>
        <w:t xml:space="preserve">it </w:t>
      </w:r>
      <w:r w:rsidR="001838B6" w:rsidRPr="00A20CA7">
        <w:rPr>
          <w:rFonts w:ascii="Calibri" w:hAnsi="Calibri" w:cs="Calibri"/>
          <w:b/>
          <w:bCs/>
        </w:rPr>
        <w:t xml:space="preserve">nun </w:t>
      </w:r>
      <w:r w:rsidR="00CB0288" w:rsidRPr="00A20CA7">
        <w:rPr>
          <w:rFonts w:ascii="Calibri" w:hAnsi="Calibri" w:cs="Calibri"/>
          <w:b/>
          <w:bCs/>
        </w:rPr>
        <w:t>insgesamt 21 Aus</w:t>
      </w:r>
      <w:r w:rsidR="00101E23" w:rsidRPr="00A20CA7">
        <w:rPr>
          <w:rFonts w:ascii="Calibri" w:hAnsi="Calibri" w:cs="Calibri"/>
          <w:b/>
          <w:bCs/>
        </w:rPr>
        <w:softHyphen/>
      </w:r>
      <w:r w:rsidR="00CB0288" w:rsidRPr="00A20CA7">
        <w:rPr>
          <w:rFonts w:ascii="Calibri" w:hAnsi="Calibri" w:cs="Calibri"/>
          <w:b/>
          <w:bCs/>
        </w:rPr>
        <w:t>zubildenden und zwei Stu</w:t>
      </w:r>
      <w:r w:rsidR="00A20CA7">
        <w:rPr>
          <w:rFonts w:ascii="Calibri" w:hAnsi="Calibri" w:cs="Calibri"/>
          <w:b/>
          <w:bCs/>
        </w:rPr>
        <w:softHyphen/>
      </w:r>
      <w:r w:rsidR="00CB0288" w:rsidRPr="00A20CA7">
        <w:rPr>
          <w:rFonts w:ascii="Calibri" w:hAnsi="Calibri" w:cs="Calibri"/>
          <w:b/>
          <w:bCs/>
        </w:rPr>
        <w:t xml:space="preserve">dierenden </w:t>
      </w:r>
      <w:r w:rsidR="001838B6" w:rsidRPr="00A20CA7">
        <w:rPr>
          <w:rFonts w:ascii="Calibri" w:hAnsi="Calibri" w:cs="Calibri"/>
          <w:b/>
          <w:bCs/>
        </w:rPr>
        <w:t>den Anteil des Fachkräf</w:t>
      </w:r>
      <w:r w:rsidR="00101E23" w:rsidRPr="00A20CA7">
        <w:rPr>
          <w:rFonts w:ascii="Calibri" w:hAnsi="Calibri" w:cs="Calibri"/>
          <w:b/>
          <w:bCs/>
        </w:rPr>
        <w:softHyphen/>
      </w:r>
      <w:r w:rsidR="001838B6" w:rsidRPr="00A20CA7">
        <w:rPr>
          <w:rFonts w:ascii="Calibri" w:hAnsi="Calibri" w:cs="Calibri"/>
          <w:b/>
          <w:bCs/>
        </w:rPr>
        <w:t xml:space="preserve">tenachwuchses in den letzten fünf Jahren </w:t>
      </w:r>
      <w:r w:rsidR="00CB0288" w:rsidRPr="00A20CA7">
        <w:rPr>
          <w:rFonts w:ascii="Calibri" w:hAnsi="Calibri" w:cs="Calibri"/>
          <w:b/>
          <w:bCs/>
        </w:rPr>
        <w:t>verdreifach</w:t>
      </w:r>
      <w:r w:rsidR="001838B6" w:rsidRPr="00A20CA7">
        <w:rPr>
          <w:rFonts w:ascii="Calibri" w:hAnsi="Calibri" w:cs="Calibri"/>
          <w:b/>
          <w:bCs/>
        </w:rPr>
        <w:t>en konnte</w:t>
      </w:r>
      <w:r w:rsidR="000C1860" w:rsidRPr="00A20CA7">
        <w:rPr>
          <w:rFonts w:ascii="Calibri" w:hAnsi="Calibri" w:cs="Calibri"/>
          <w:b/>
          <w:bCs/>
        </w:rPr>
        <w:t xml:space="preserve"> und die angepeilte Ausbildungsquote von zehn Prozent frühzeitig erreicht hat</w:t>
      </w:r>
      <w:r w:rsidR="00CB0288" w:rsidRPr="00A20CA7">
        <w:rPr>
          <w:rFonts w:ascii="Calibri" w:hAnsi="Calibri" w:cs="Calibri"/>
          <w:b/>
          <w:bCs/>
        </w:rPr>
        <w:t>. Den Erfolg führt Schirmer auf eine Ausbildungsiniti</w:t>
      </w:r>
      <w:r w:rsidR="00101E23" w:rsidRPr="00A20CA7">
        <w:rPr>
          <w:rFonts w:ascii="Calibri" w:hAnsi="Calibri" w:cs="Calibri"/>
          <w:b/>
          <w:bCs/>
        </w:rPr>
        <w:softHyphen/>
      </w:r>
      <w:r w:rsidR="00CB0288" w:rsidRPr="00A20CA7">
        <w:rPr>
          <w:rFonts w:ascii="Calibri" w:hAnsi="Calibri" w:cs="Calibri"/>
          <w:b/>
          <w:bCs/>
        </w:rPr>
        <w:t>ative zurück</w:t>
      </w:r>
      <w:r w:rsidR="001838B6" w:rsidRPr="00A20CA7">
        <w:rPr>
          <w:rFonts w:ascii="Calibri" w:hAnsi="Calibri" w:cs="Calibri"/>
          <w:b/>
          <w:bCs/>
        </w:rPr>
        <w:t>: U</w:t>
      </w:r>
      <w:r w:rsidR="00CB0288" w:rsidRPr="00A20CA7">
        <w:rPr>
          <w:rFonts w:ascii="Calibri" w:hAnsi="Calibri" w:cs="Calibri"/>
          <w:b/>
          <w:bCs/>
        </w:rPr>
        <w:t xml:space="preserve">nter neuer Leitung </w:t>
      </w:r>
      <w:r w:rsidR="001838B6" w:rsidRPr="00A20CA7">
        <w:rPr>
          <w:rFonts w:ascii="Calibri" w:hAnsi="Calibri" w:cs="Calibri"/>
          <w:b/>
          <w:bCs/>
        </w:rPr>
        <w:t xml:space="preserve">stehen jetzt </w:t>
      </w:r>
      <w:r w:rsidR="00CB0288" w:rsidRPr="00A20CA7">
        <w:rPr>
          <w:rFonts w:ascii="Calibri" w:hAnsi="Calibri" w:cs="Calibri"/>
          <w:b/>
          <w:bCs/>
        </w:rPr>
        <w:t xml:space="preserve">mehr Berufe </w:t>
      </w:r>
      <w:r w:rsidR="001838B6" w:rsidRPr="00A20CA7">
        <w:rPr>
          <w:rFonts w:ascii="Calibri" w:hAnsi="Calibri" w:cs="Calibri"/>
          <w:b/>
          <w:bCs/>
        </w:rPr>
        <w:t xml:space="preserve">zur Wahl. </w:t>
      </w:r>
      <w:r w:rsidR="0082278B" w:rsidRPr="00A20CA7">
        <w:rPr>
          <w:rFonts w:ascii="Calibri" w:hAnsi="Calibri" w:cs="Calibri"/>
          <w:b/>
          <w:bCs/>
        </w:rPr>
        <w:t>D</w:t>
      </w:r>
      <w:r w:rsidR="001838B6" w:rsidRPr="00A20CA7">
        <w:rPr>
          <w:rFonts w:ascii="Calibri" w:hAnsi="Calibri" w:cs="Calibri"/>
          <w:b/>
          <w:bCs/>
        </w:rPr>
        <w:t>ank der Kooperation</w:t>
      </w:r>
      <w:r w:rsidR="00CB0288" w:rsidRPr="00A20CA7">
        <w:rPr>
          <w:rFonts w:ascii="Calibri" w:hAnsi="Calibri" w:cs="Calibri"/>
          <w:b/>
          <w:bCs/>
        </w:rPr>
        <w:t xml:space="preserve"> mit anderen Branchenunter</w:t>
      </w:r>
      <w:r w:rsidR="00A20CA7">
        <w:rPr>
          <w:rFonts w:ascii="Calibri" w:hAnsi="Calibri" w:cs="Calibri"/>
          <w:b/>
          <w:bCs/>
        </w:rPr>
        <w:softHyphen/>
      </w:r>
      <w:r w:rsidR="00CB0288" w:rsidRPr="00A20CA7">
        <w:rPr>
          <w:rFonts w:ascii="Calibri" w:hAnsi="Calibri" w:cs="Calibri"/>
          <w:b/>
          <w:bCs/>
        </w:rPr>
        <w:t>nehmen im Kreis Gütersloh</w:t>
      </w:r>
      <w:r w:rsidR="001838B6" w:rsidRPr="00A20CA7">
        <w:rPr>
          <w:rFonts w:ascii="Calibri" w:hAnsi="Calibri" w:cs="Calibri"/>
          <w:b/>
          <w:bCs/>
        </w:rPr>
        <w:t xml:space="preserve"> gestaltet sich die Ausbildung abwechs</w:t>
      </w:r>
      <w:r w:rsidR="00A20CA7">
        <w:rPr>
          <w:rFonts w:ascii="Calibri" w:hAnsi="Calibri" w:cs="Calibri"/>
          <w:b/>
          <w:bCs/>
        </w:rPr>
        <w:softHyphen/>
      </w:r>
      <w:r w:rsidR="001838B6" w:rsidRPr="00A20CA7">
        <w:rPr>
          <w:rFonts w:ascii="Calibri" w:hAnsi="Calibri" w:cs="Calibri"/>
          <w:b/>
          <w:bCs/>
        </w:rPr>
        <w:t>lungs</w:t>
      </w:r>
      <w:r w:rsidR="00101E23" w:rsidRPr="00A20CA7">
        <w:rPr>
          <w:rFonts w:ascii="Calibri" w:hAnsi="Calibri" w:cs="Calibri"/>
          <w:b/>
          <w:bCs/>
        </w:rPr>
        <w:softHyphen/>
      </w:r>
      <w:r w:rsidR="001838B6" w:rsidRPr="00A20CA7">
        <w:rPr>
          <w:rFonts w:ascii="Calibri" w:hAnsi="Calibri" w:cs="Calibri"/>
          <w:b/>
          <w:bCs/>
        </w:rPr>
        <w:t>reich und praxisnah.</w:t>
      </w:r>
    </w:p>
    <w:p w14:paraId="5DA6CEDF" w14:textId="77777777" w:rsidR="00CB0288" w:rsidRPr="00A20CA7" w:rsidRDefault="00CB0288" w:rsidP="00101E23">
      <w:pPr>
        <w:spacing w:line="274" w:lineRule="auto"/>
        <w:rPr>
          <w:rFonts w:ascii="Calibri" w:hAnsi="Calibri" w:cs="Calibri"/>
        </w:rPr>
      </w:pPr>
    </w:p>
    <w:p w14:paraId="00F31388" w14:textId="7B070B26" w:rsidR="001F2E93" w:rsidRPr="00A20CA7" w:rsidRDefault="00E774E5" w:rsidP="00101E23">
      <w:pPr>
        <w:spacing w:line="274" w:lineRule="auto"/>
        <w:rPr>
          <w:rFonts w:ascii="Calibri" w:hAnsi="Calibri" w:cs="Calibri"/>
        </w:rPr>
      </w:pPr>
      <w:r w:rsidRPr="00A20CA7">
        <w:rPr>
          <w:rFonts w:ascii="Calibri" w:hAnsi="Calibri" w:cs="Calibri"/>
        </w:rPr>
        <w:t xml:space="preserve">„Es sind so viele Auszubildende wie nie zuvor“, </w:t>
      </w:r>
      <w:r w:rsidR="000C1860" w:rsidRPr="00A20CA7">
        <w:rPr>
          <w:rFonts w:ascii="Calibri" w:hAnsi="Calibri" w:cs="Calibri"/>
        </w:rPr>
        <w:t>freut sich</w:t>
      </w:r>
      <w:r w:rsidRPr="00A20CA7">
        <w:rPr>
          <w:rFonts w:ascii="Calibri" w:hAnsi="Calibri" w:cs="Calibri"/>
        </w:rPr>
        <w:t xml:space="preserve"> Sandi </w:t>
      </w:r>
      <w:proofErr w:type="spellStart"/>
      <w:r w:rsidRPr="00A20CA7">
        <w:rPr>
          <w:rFonts w:ascii="Calibri" w:hAnsi="Calibri" w:cs="Calibri"/>
        </w:rPr>
        <w:t>Pavlić</w:t>
      </w:r>
      <w:proofErr w:type="spellEnd"/>
      <w:r w:rsidR="006B3E14" w:rsidRPr="00A20CA7">
        <w:rPr>
          <w:rFonts w:ascii="Calibri" w:hAnsi="Calibri" w:cs="Calibri"/>
        </w:rPr>
        <w:t xml:space="preserve">, </w:t>
      </w:r>
      <w:r w:rsidR="000C1860" w:rsidRPr="00A20CA7">
        <w:rPr>
          <w:rFonts w:ascii="Calibri" w:hAnsi="Calibri" w:cs="Calibri"/>
        </w:rPr>
        <w:t>seit</w:t>
      </w:r>
      <w:r w:rsidRPr="00A20CA7">
        <w:rPr>
          <w:rFonts w:ascii="Calibri" w:hAnsi="Calibri" w:cs="Calibri"/>
        </w:rPr>
        <w:t xml:space="preserve"> Juli 2023 </w:t>
      </w:r>
      <w:r w:rsidR="000C1860" w:rsidRPr="00A20CA7">
        <w:rPr>
          <w:rFonts w:ascii="Calibri" w:hAnsi="Calibri" w:cs="Calibri"/>
        </w:rPr>
        <w:t>hauptberuflich</w:t>
      </w:r>
      <w:r w:rsidRPr="00A20CA7">
        <w:rPr>
          <w:rFonts w:ascii="Calibri" w:hAnsi="Calibri" w:cs="Calibri"/>
        </w:rPr>
        <w:t xml:space="preserve"> Ausbildungsleiter bei Schirmer</w:t>
      </w:r>
      <w:r w:rsidR="000C1860" w:rsidRPr="00A20CA7">
        <w:rPr>
          <w:rFonts w:ascii="Calibri" w:hAnsi="Calibri" w:cs="Calibri"/>
        </w:rPr>
        <w:t xml:space="preserve">. </w:t>
      </w:r>
      <w:r w:rsidR="000B5909" w:rsidRPr="00A20CA7">
        <w:rPr>
          <w:rFonts w:ascii="Calibri" w:hAnsi="Calibri" w:cs="Calibri"/>
        </w:rPr>
        <w:t>Am 1. Au</w:t>
      </w:r>
      <w:r w:rsidR="00A20CA7">
        <w:rPr>
          <w:rFonts w:ascii="Calibri" w:hAnsi="Calibri" w:cs="Calibri"/>
        </w:rPr>
        <w:softHyphen/>
      </w:r>
      <w:r w:rsidR="000B5909" w:rsidRPr="00A20CA7">
        <w:rPr>
          <w:rFonts w:ascii="Calibri" w:hAnsi="Calibri" w:cs="Calibri"/>
        </w:rPr>
        <w:t xml:space="preserve">gust starteten </w:t>
      </w:r>
      <w:r w:rsidR="005B5194" w:rsidRPr="00A20CA7">
        <w:rPr>
          <w:rFonts w:ascii="Calibri" w:hAnsi="Calibri" w:cs="Calibri"/>
        </w:rPr>
        <w:t>Jan Isaak</w:t>
      </w:r>
      <w:r w:rsidR="005B5194" w:rsidRPr="00A20CA7">
        <w:rPr>
          <w:rFonts w:ascii="Calibri" w:hAnsi="Calibri" w:cs="Calibri"/>
        </w:rPr>
        <w:t xml:space="preserve">, </w:t>
      </w:r>
      <w:r w:rsidR="000B5909" w:rsidRPr="00A20CA7">
        <w:rPr>
          <w:rFonts w:ascii="Calibri" w:hAnsi="Calibri" w:cs="Calibri"/>
        </w:rPr>
        <w:t xml:space="preserve">Malte-Noel </w:t>
      </w:r>
      <w:r w:rsidR="005B5194" w:rsidRPr="00A20CA7">
        <w:rPr>
          <w:rFonts w:ascii="Calibri" w:hAnsi="Calibri" w:cs="Calibri"/>
        </w:rPr>
        <w:t>Kriener</w:t>
      </w:r>
      <w:r w:rsidR="000B5909" w:rsidRPr="00A20CA7">
        <w:rPr>
          <w:rFonts w:ascii="Calibri" w:hAnsi="Calibri" w:cs="Calibri"/>
        </w:rPr>
        <w:t xml:space="preserve">, </w:t>
      </w:r>
      <w:r w:rsidR="005B5194" w:rsidRPr="00A20CA7">
        <w:rPr>
          <w:rFonts w:ascii="Calibri" w:hAnsi="Calibri" w:cs="Calibri"/>
        </w:rPr>
        <w:t xml:space="preserve">Samuel Thielmann </w:t>
      </w:r>
      <w:r w:rsidR="005B5194" w:rsidRPr="00A20CA7">
        <w:rPr>
          <w:rFonts w:ascii="Calibri" w:hAnsi="Calibri" w:cs="Calibri"/>
        </w:rPr>
        <w:t xml:space="preserve">und </w:t>
      </w:r>
      <w:r w:rsidR="000B5909" w:rsidRPr="00A20CA7">
        <w:rPr>
          <w:rFonts w:ascii="Calibri" w:hAnsi="Calibri" w:cs="Calibri"/>
        </w:rPr>
        <w:t xml:space="preserve">Jonathan </w:t>
      </w:r>
      <w:r w:rsidR="005B5194" w:rsidRPr="00A20CA7">
        <w:rPr>
          <w:rFonts w:ascii="Calibri" w:hAnsi="Calibri" w:cs="Calibri"/>
        </w:rPr>
        <w:t>Wiebe</w:t>
      </w:r>
      <w:r w:rsidR="000B5909" w:rsidRPr="00A20CA7">
        <w:rPr>
          <w:rFonts w:ascii="Calibri" w:hAnsi="Calibri" w:cs="Calibri"/>
        </w:rPr>
        <w:t xml:space="preserve"> </w:t>
      </w:r>
      <w:r w:rsidR="00B5088D" w:rsidRPr="00A20CA7">
        <w:rPr>
          <w:rFonts w:ascii="Calibri" w:hAnsi="Calibri" w:cs="Calibri"/>
        </w:rPr>
        <w:t>zum Industriemechaniker Maschi</w:t>
      </w:r>
      <w:r w:rsidR="00101E23" w:rsidRPr="00A20CA7">
        <w:rPr>
          <w:rFonts w:ascii="Calibri" w:hAnsi="Calibri" w:cs="Calibri"/>
        </w:rPr>
        <w:softHyphen/>
      </w:r>
      <w:r w:rsidR="00B5088D" w:rsidRPr="00A20CA7">
        <w:rPr>
          <w:rFonts w:ascii="Calibri" w:hAnsi="Calibri" w:cs="Calibri"/>
        </w:rPr>
        <w:t xml:space="preserve">nen- und Anlagenbau sowie Jonas </w:t>
      </w:r>
      <w:r w:rsidR="005B5194" w:rsidRPr="00A20CA7">
        <w:rPr>
          <w:rFonts w:ascii="Calibri" w:hAnsi="Calibri" w:cs="Calibri"/>
        </w:rPr>
        <w:t>Langemann</w:t>
      </w:r>
      <w:r w:rsidR="00B5088D" w:rsidRPr="00A20CA7">
        <w:rPr>
          <w:rFonts w:ascii="Calibri" w:hAnsi="Calibri" w:cs="Calibri"/>
        </w:rPr>
        <w:t xml:space="preserve"> und Benedikt </w:t>
      </w:r>
      <w:proofErr w:type="spellStart"/>
      <w:r w:rsidR="005B5194" w:rsidRPr="00A20CA7">
        <w:rPr>
          <w:rFonts w:ascii="Calibri" w:hAnsi="Calibri" w:cs="Calibri"/>
        </w:rPr>
        <w:t>Went</w:t>
      </w:r>
      <w:proofErr w:type="spellEnd"/>
      <w:r w:rsidR="00B5088D" w:rsidRPr="00A20CA7">
        <w:rPr>
          <w:rFonts w:ascii="Calibri" w:hAnsi="Calibri" w:cs="Calibri"/>
        </w:rPr>
        <w:t xml:space="preserve"> zum Zerspanungsmechani</w:t>
      </w:r>
      <w:r w:rsidR="00A20CA7">
        <w:rPr>
          <w:rFonts w:ascii="Calibri" w:hAnsi="Calibri" w:cs="Calibri"/>
        </w:rPr>
        <w:softHyphen/>
      </w:r>
      <w:r w:rsidR="00B5088D" w:rsidRPr="00A20CA7">
        <w:rPr>
          <w:rFonts w:ascii="Calibri" w:hAnsi="Calibri" w:cs="Calibri"/>
        </w:rPr>
        <w:t>ker</w:t>
      </w:r>
      <w:r w:rsidR="000B5909" w:rsidRPr="00A20CA7">
        <w:rPr>
          <w:rFonts w:ascii="Calibri" w:hAnsi="Calibri" w:cs="Calibri"/>
        </w:rPr>
        <w:t xml:space="preserve"> </w:t>
      </w:r>
      <w:r w:rsidR="00B5088D" w:rsidRPr="00A20CA7">
        <w:rPr>
          <w:rFonts w:ascii="Calibri" w:hAnsi="Calibri" w:cs="Calibri"/>
        </w:rPr>
        <w:t>Frästechnik. Nach 20-jähriger Pause bietet Schirmer nun auch wie</w:t>
      </w:r>
      <w:r w:rsidR="00A20CA7">
        <w:rPr>
          <w:rFonts w:ascii="Calibri" w:hAnsi="Calibri" w:cs="Calibri"/>
        </w:rPr>
        <w:softHyphen/>
      </w:r>
      <w:r w:rsidR="00B5088D" w:rsidRPr="00A20CA7">
        <w:rPr>
          <w:rFonts w:ascii="Calibri" w:hAnsi="Calibri" w:cs="Calibri"/>
        </w:rPr>
        <w:t xml:space="preserve">der den Beruf des Mechatronikers an, den Björn </w:t>
      </w:r>
      <w:r w:rsidR="005B5194" w:rsidRPr="00A20CA7">
        <w:rPr>
          <w:rFonts w:ascii="Calibri" w:hAnsi="Calibri" w:cs="Calibri"/>
        </w:rPr>
        <w:t>Krumpas und</w:t>
      </w:r>
      <w:r w:rsidR="00B5088D" w:rsidRPr="00A20CA7">
        <w:rPr>
          <w:rFonts w:ascii="Calibri" w:hAnsi="Calibri" w:cs="Calibri"/>
        </w:rPr>
        <w:t xml:space="preserve"> </w:t>
      </w:r>
      <w:r w:rsidR="005B5194" w:rsidRPr="00A20CA7">
        <w:rPr>
          <w:rFonts w:ascii="Calibri" w:hAnsi="Calibri" w:cs="Calibri"/>
        </w:rPr>
        <w:t xml:space="preserve">Erwin Schmidt </w:t>
      </w:r>
      <w:r w:rsidR="00B5088D" w:rsidRPr="00A20CA7">
        <w:rPr>
          <w:rFonts w:ascii="Calibri" w:hAnsi="Calibri" w:cs="Calibri"/>
        </w:rPr>
        <w:t xml:space="preserve">erlernen. Luis </w:t>
      </w:r>
      <w:proofErr w:type="spellStart"/>
      <w:r w:rsidR="00480501" w:rsidRPr="00A20CA7">
        <w:rPr>
          <w:rFonts w:ascii="Calibri" w:hAnsi="Calibri" w:cs="Calibri"/>
        </w:rPr>
        <w:t>Meser</w:t>
      </w:r>
      <w:proofErr w:type="spellEnd"/>
      <w:r w:rsidR="00B5088D" w:rsidRPr="00A20CA7">
        <w:rPr>
          <w:rFonts w:ascii="Calibri" w:hAnsi="Calibri" w:cs="Calibri"/>
        </w:rPr>
        <w:t xml:space="preserve"> ist der erste Azubi, den Schirmer zur Fach</w:t>
      </w:r>
      <w:r w:rsidR="00A20CA7">
        <w:rPr>
          <w:rFonts w:ascii="Calibri" w:hAnsi="Calibri" w:cs="Calibri"/>
        </w:rPr>
        <w:softHyphen/>
      </w:r>
      <w:r w:rsidR="00B5088D" w:rsidRPr="00A20CA7">
        <w:rPr>
          <w:rFonts w:ascii="Calibri" w:hAnsi="Calibri" w:cs="Calibri"/>
        </w:rPr>
        <w:t>kraft Lagerlogistik ausbildet.</w:t>
      </w:r>
      <w:r w:rsidR="006B3E14" w:rsidRPr="00A20CA7">
        <w:rPr>
          <w:rFonts w:ascii="Calibri" w:hAnsi="Calibri" w:cs="Calibri"/>
        </w:rPr>
        <w:t xml:space="preserve"> </w:t>
      </w:r>
      <w:r w:rsidR="001F2E93" w:rsidRPr="00A20CA7">
        <w:rPr>
          <w:rFonts w:ascii="Calibri" w:hAnsi="Calibri" w:cs="Calibri"/>
        </w:rPr>
        <w:t xml:space="preserve">Eine Premiere erleben auch </w:t>
      </w:r>
      <w:r w:rsidR="00480501" w:rsidRPr="00A20CA7">
        <w:rPr>
          <w:rFonts w:ascii="Calibri" w:hAnsi="Calibri" w:cs="Calibri"/>
        </w:rPr>
        <w:t>Fynn Blomberg</w:t>
      </w:r>
      <w:r w:rsidR="00480501" w:rsidRPr="00A20CA7">
        <w:rPr>
          <w:rFonts w:ascii="Calibri" w:hAnsi="Calibri" w:cs="Calibri"/>
        </w:rPr>
        <w:t xml:space="preserve"> und </w:t>
      </w:r>
      <w:r w:rsidR="001F2E93" w:rsidRPr="00A20CA7">
        <w:rPr>
          <w:rFonts w:ascii="Calibri" w:hAnsi="Calibri" w:cs="Calibri"/>
        </w:rPr>
        <w:t xml:space="preserve">Michael </w:t>
      </w:r>
      <w:r w:rsidR="00480501" w:rsidRPr="00A20CA7">
        <w:rPr>
          <w:rFonts w:ascii="Calibri" w:hAnsi="Calibri" w:cs="Calibri"/>
        </w:rPr>
        <w:t>Kämper</w:t>
      </w:r>
      <w:r w:rsidR="001F2E93" w:rsidRPr="00A20CA7">
        <w:rPr>
          <w:rFonts w:ascii="Calibri" w:hAnsi="Calibri" w:cs="Calibri"/>
        </w:rPr>
        <w:t>. Sie ab</w:t>
      </w:r>
      <w:r w:rsidR="00101E23" w:rsidRPr="00A20CA7">
        <w:rPr>
          <w:rFonts w:ascii="Calibri" w:hAnsi="Calibri" w:cs="Calibri"/>
        </w:rPr>
        <w:softHyphen/>
      </w:r>
      <w:r w:rsidR="001F2E93" w:rsidRPr="00A20CA7">
        <w:rPr>
          <w:rFonts w:ascii="Calibri" w:hAnsi="Calibri" w:cs="Calibri"/>
        </w:rPr>
        <w:t>solvieren ein praxisorientiertes Studium im Studien</w:t>
      </w:r>
      <w:r w:rsidR="00101E23" w:rsidRPr="00A20CA7">
        <w:rPr>
          <w:rFonts w:ascii="Calibri" w:hAnsi="Calibri" w:cs="Calibri"/>
        </w:rPr>
        <w:softHyphen/>
      </w:r>
      <w:r w:rsidR="001F2E93" w:rsidRPr="00A20CA7">
        <w:rPr>
          <w:rFonts w:ascii="Calibri" w:hAnsi="Calibri" w:cs="Calibri"/>
        </w:rPr>
        <w:t>gang Maschinen</w:t>
      </w:r>
      <w:r w:rsidR="00F36526" w:rsidRPr="00A20CA7">
        <w:rPr>
          <w:rFonts w:ascii="Calibri" w:hAnsi="Calibri" w:cs="Calibri"/>
        </w:rPr>
        <w:softHyphen/>
      </w:r>
      <w:r w:rsidR="001F2E93" w:rsidRPr="00A20CA7">
        <w:rPr>
          <w:rFonts w:ascii="Calibri" w:hAnsi="Calibri" w:cs="Calibri"/>
        </w:rPr>
        <w:t>bau. Dafür kooperiert Schirmer mit der Hoch</w:t>
      </w:r>
      <w:r w:rsidR="00A20CA7">
        <w:rPr>
          <w:rFonts w:ascii="Calibri" w:hAnsi="Calibri" w:cs="Calibri"/>
        </w:rPr>
        <w:softHyphen/>
      </w:r>
      <w:r w:rsidR="001F2E93" w:rsidRPr="00A20CA7">
        <w:rPr>
          <w:rFonts w:ascii="Calibri" w:hAnsi="Calibri" w:cs="Calibri"/>
        </w:rPr>
        <w:t>schule Bielefeld und dem Campus Minden.</w:t>
      </w:r>
    </w:p>
    <w:p w14:paraId="457CDBA2" w14:textId="77777777" w:rsidR="00AF627F" w:rsidRPr="00A20CA7" w:rsidRDefault="00AF627F" w:rsidP="00101E23">
      <w:pPr>
        <w:spacing w:line="274" w:lineRule="auto"/>
        <w:rPr>
          <w:rFonts w:ascii="Calibri" w:hAnsi="Calibri" w:cs="Calibri"/>
        </w:rPr>
      </w:pPr>
    </w:p>
    <w:p w14:paraId="46B2B26C" w14:textId="790F4AF5" w:rsidR="00AF627F" w:rsidRPr="00A20CA7" w:rsidRDefault="006B3E14" w:rsidP="00101E23">
      <w:pPr>
        <w:spacing w:line="274" w:lineRule="auto"/>
        <w:rPr>
          <w:rFonts w:ascii="Calibri" w:hAnsi="Calibri" w:cs="Calibri"/>
        </w:rPr>
      </w:pPr>
      <w:r w:rsidRPr="00A20CA7">
        <w:rPr>
          <w:rFonts w:ascii="Calibri" w:hAnsi="Calibri" w:cs="Calibri"/>
        </w:rPr>
        <w:t>Alle Ausbildungsplätze seien bereits Anfang Februar 2024 belegt ge</w:t>
      </w:r>
      <w:r w:rsidR="00101E23" w:rsidRPr="00A20CA7">
        <w:rPr>
          <w:rFonts w:ascii="Calibri" w:hAnsi="Calibri" w:cs="Calibri"/>
        </w:rPr>
        <w:softHyphen/>
      </w:r>
      <w:r w:rsidRPr="00A20CA7">
        <w:rPr>
          <w:rFonts w:ascii="Calibri" w:hAnsi="Calibri" w:cs="Calibri"/>
        </w:rPr>
        <w:t>we</w:t>
      </w:r>
      <w:r w:rsidR="00A20CA7">
        <w:rPr>
          <w:rFonts w:ascii="Calibri" w:hAnsi="Calibri" w:cs="Calibri"/>
        </w:rPr>
        <w:softHyphen/>
      </w:r>
      <w:r w:rsidRPr="00A20CA7">
        <w:rPr>
          <w:rFonts w:ascii="Calibri" w:hAnsi="Calibri" w:cs="Calibri"/>
        </w:rPr>
        <w:t xml:space="preserve">sen, berichtet </w:t>
      </w:r>
      <w:proofErr w:type="spellStart"/>
      <w:r w:rsidRPr="00A20CA7">
        <w:rPr>
          <w:rFonts w:ascii="Calibri" w:hAnsi="Calibri" w:cs="Calibri"/>
        </w:rPr>
        <w:t>Pavlić</w:t>
      </w:r>
      <w:proofErr w:type="spellEnd"/>
      <w:r w:rsidRPr="00A20CA7">
        <w:rPr>
          <w:rFonts w:ascii="Calibri" w:hAnsi="Calibri" w:cs="Calibri"/>
        </w:rPr>
        <w:t>. Dafür habe Schirmer viel unternommen. Neben der Teilnahme an zahlreichen regionalen Messen zur Berufs</w:t>
      </w:r>
      <w:r w:rsidR="00101E23" w:rsidRPr="00A20CA7">
        <w:rPr>
          <w:rFonts w:ascii="Calibri" w:hAnsi="Calibri" w:cs="Calibri"/>
        </w:rPr>
        <w:softHyphen/>
      </w:r>
      <w:r w:rsidRPr="00A20CA7">
        <w:rPr>
          <w:rFonts w:ascii="Calibri" w:hAnsi="Calibri" w:cs="Calibri"/>
        </w:rPr>
        <w:t>orientie</w:t>
      </w:r>
      <w:r w:rsidR="00A20CA7">
        <w:rPr>
          <w:rFonts w:ascii="Calibri" w:hAnsi="Calibri" w:cs="Calibri"/>
        </w:rPr>
        <w:softHyphen/>
      </w:r>
      <w:r w:rsidRPr="00A20CA7">
        <w:rPr>
          <w:rFonts w:ascii="Calibri" w:hAnsi="Calibri" w:cs="Calibri"/>
        </w:rPr>
        <w:t xml:space="preserve">rung, darunter die „Azubi+“ bei </w:t>
      </w:r>
      <w:proofErr w:type="spellStart"/>
      <w:r w:rsidRPr="00A20CA7">
        <w:rPr>
          <w:rFonts w:ascii="Calibri" w:hAnsi="Calibri" w:cs="Calibri"/>
        </w:rPr>
        <w:t>Heroal</w:t>
      </w:r>
      <w:proofErr w:type="spellEnd"/>
      <w:r w:rsidRPr="00A20CA7">
        <w:rPr>
          <w:rFonts w:ascii="Calibri" w:hAnsi="Calibri" w:cs="Calibri"/>
        </w:rPr>
        <w:t xml:space="preserve"> in Verl, kooperiert </w:t>
      </w:r>
      <w:r w:rsidR="00CF4799" w:rsidRPr="00A20CA7">
        <w:rPr>
          <w:rFonts w:ascii="Calibri" w:hAnsi="Calibri" w:cs="Calibri"/>
        </w:rPr>
        <w:t>das Unterneh</w:t>
      </w:r>
      <w:r w:rsidR="00A20CA7">
        <w:rPr>
          <w:rFonts w:ascii="Calibri" w:hAnsi="Calibri" w:cs="Calibri"/>
        </w:rPr>
        <w:softHyphen/>
      </w:r>
      <w:r w:rsidR="00CF4799" w:rsidRPr="00A20CA7">
        <w:rPr>
          <w:rFonts w:ascii="Calibri" w:hAnsi="Calibri" w:cs="Calibri"/>
        </w:rPr>
        <w:t>men</w:t>
      </w:r>
      <w:r w:rsidR="00C26542" w:rsidRPr="00A20CA7">
        <w:rPr>
          <w:rFonts w:ascii="Calibri" w:hAnsi="Calibri" w:cs="Calibri"/>
        </w:rPr>
        <w:t>, das neben Verl auch in Gütersloh und Hövelhof pro</w:t>
      </w:r>
      <w:r w:rsidR="00101E23" w:rsidRPr="00A20CA7">
        <w:rPr>
          <w:rFonts w:ascii="Calibri" w:hAnsi="Calibri" w:cs="Calibri"/>
        </w:rPr>
        <w:softHyphen/>
      </w:r>
      <w:r w:rsidR="00C26542" w:rsidRPr="00A20CA7">
        <w:rPr>
          <w:rFonts w:ascii="Calibri" w:hAnsi="Calibri" w:cs="Calibri"/>
        </w:rPr>
        <w:t>duziert,</w:t>
      </w:r>
      <w:r w:rsidR="00CF4799" w:rsidRPr="00A20CA7">
        <w:rPr>
          <w:rFonts w:ascii="Calibri" w:hAnsi="Calibri" w:cs="Calibri"/>
        </w:rPr>
        <w:t xml:space="preserve"> mit </w:t>
      </w:r>
      <w:r w:rsidR="00CF4799" w:rsidRPr="00A20CA7">
        <w:rPr>
          <w:rFonts w:ascii="Calibri" w:hAnsi="Calibri" w:cs="Calibri"/>
        </w:rPr>
        <w:lastRenderedPageBreak/>
        <w:t xml:space="preserve">dem Ausbildungsnetzwerk </w:t>
      </w:r>
      <w:r w:rsidR="005415CF" w:rsidRPr="00A20CA7">
        <w:rPr>
          <w:rFonts w:ascii="Calibri" w:hAnsi="Calibri" w:cs="Calibri"/>
        </w:rPr>
        <w:t>„</w:t>
      </w:r>
      <w:r w:rsidR="00CF4799" w:rsidRPr="00A20CA7">
        <w:rPr>
          <w:rFonts w:ascii="Calibri" w:hAnsi="Calibri" w:cs="Calibri"/>
        </w:rPr>
        <w:t>Bang</w:t>
      </w:r>
      <w:r w:rsidR="005415CF" w:rsidRPr="00A20CA7">
        <w:rPr>
          <w:rFonts w:ascii="Calibri" w:hAnsi="Calibri" w:cs="Calibri"/>
        </w:rPr>
        <w:t>“</w:t>
      </w:r>
      <w:r w:rsidR="00CF4799" w:rsidRPr="00A20CA7">
        <w:rPr>
          <w:rFonts w:ascii="Calibri" w:hAnsi="Calibri" w:cs="Calibri"/>
        </w:rPr>
        <w:t xml:space="preserve"> und – für inhaltliche Schwerpunkte im Bereich Elektrik – mit der Muttergesellschaft Beckhoff. Eine besondere Beziehung besteht zum Schirmer-Kunden </w:t>
      </w:r>
      <w:proofErr w:type="spellStart"/>
      <w:r w:rsidR="00CF4799" w:rsidRPr="00A20CA7">
        <w:rPr>
          <w:rFonts w:ascii="Calibri" w:hAnsi="Calibri" w:cs="Calibri"/>
        </w:rPr>
        <w:t>Wirus</w:t>
      </w:r>
      <w:proofErr w:type="spellEnd"/>
      <w:r w:rsidR="00C26542" w:rsidRPr="00A20CA7">
        <w:rPr>
          <w:rFonts w:ascii="Calibri" w:hAnsi="Calibri" w:cs="Calibri"/>
        </w:rPr>
        <w:t xml:space="preserve"> Fenster aus Rietberg-Mastholte</w:t>
      </w:r>
      <w:r w:rsidR="00CF4799" w:rsidRPr="00A20CA7">
        <w:rPr>
          <w:rFonts w:ascii="Calibri" w:hAnsi="Calibri" w:cs="Calibri"/>
        </w:rPr>
        <w:t>: Beide Unternehmen prakti</w:t>
      </w:r>
      <w:r w:rsidR="00101E23" w:rsidRPr="00A20CA7">
        <w:rPr>
          <w:rFonts w:ascii="Calibri" w:hAnsi="Calibri" w:cs="Calibri"/>
        </w:rPr>
        <w:softHyphen/>
      </w:r>
      <w:r w:rsidR="00CF4799" w:rsidRPr="00A20CA7">
        <w:rPr>
          <w:rFonts w:ascii="Calibri" w:hAnsi="Calibri" w:cs="Calibri"/>
        </w:rPr>
        <w:t>zieren einen Auszubildendenaus</w:t>
      </w:r>
      <w:r w:rsidR="00A20CA7">
        <w:rPr>
          <w:rFonts w:ascii="Calibri" w:hAnsi="Calibri" w:cs="Calibri"/>
        </w:rPr>
        <w:softHyphen/>
      </w:r>
      <w:r w:rsidR="00CF4799" w:rsidRPr="00A20CA7">
        <w:rPr>
          <w:rFonts w:ascii="Calibri" w:hAnsi="Calibri" w:cs="Calibri"/>
        </w:rPr>
        <w:t xml:space="preserve">tausch. So erfahren die </w:t>
      </w:r>
      <w:proofErr w:type="spellStart"/>
      <w:r w:rsidR="00CF4799" w:rsidRPr="00A20CA7">
        <w:rPr>
          <w:rFonts w:ascii="Calibri" w:hAnsi="Calibri" w:cs="Calibri"/>
        </w:rPr>
        <w:t>Wirus</w:t>
      </w:r>
      <w:proofErr w:type="spellEnd"/>
      <w:r w:rsidR="00CF4799" w:rsidRPr="00A20CA7">
        <w:rPr>
          <w:rFonts w:ascii="Calibri" w:hAnsi="Calibri" w:cs="Calibri"/>
        </w:rPr>
        <w:t>-Azu</w:t>
      </w:r>
      <w:r w:rsidR="00101E23" w:rsidRPr="00A20CA7">
        <w:rPr>
          <w:rFonts w:ascii="Calibri" w:hAnsi="Calibri" w:cs="Calibri"/>
        </w:rPr>
        <w:softHyphen/>
      </w:r>
      <w:r w:rsidR="00CF4799" w:rsidRPr="00A20CA7">
        <w:rPr>
          <w:rFonts w:ascii="Calibri" w:hAnsi="Calibri" w:cs="Calibri"/>
        </w:rPr>
        <w:t>bis, woher die Durchlaufmaschinen im Unternehmen stammen; die Schirmer-Azubis erleben die Bearbeitungs</w:t>
      </w:r>
      <w:r w:rsidR="00A20CA7">
        <w:rPr>
          <w:rFonts w:ascii="Calibri" w:hAnsi="Calibri" w:cs="Calibri"/>
        </w:rPr>
        <w:softHyphen/>
      </w:r>
      <w:r w:rsidR="00CF4799" w:rsidRPr="00A20CA7">
        <w:rPr>
          <w:rFonts w:ascii="Calibri" w:hAnsi="Calibri" w:cs="Calibri"/>
        </w:rPr>
        <w:t>zentren in der Anwendung.</w:t>
      </w:r>
    </w:p>
    <w:p w14:paraId="29A1BAD0" w14:textId="77777777" w:rsidR="00F57A7B" w:rsidRPr="00A20CA7" w:rsidRDefault="00F57A7B" w:rsidP="00101E23">
      <w:pPr>
        <w:spacing w:line="274" w:lineRule="auto"/>
        <w:rPr>
          <w:rFonts w:ascii="Calibri" w:hAnsi="Calibri" w:cs="Calibri"/>
        </w:rPr>
      </w:pPr>
    </w:p>
    <w:p w14:paraId="5EE8BECE" w14:textId="77777777" w:rsidR="00F57A7B" w:rsidRPr="00A20CA7" w:rsidRDefault="00F57A7B" w:rsidP="00101E23">
      <w:pPr>
        <w:spacing w:line="274" w:lineRule="auto"/>
        <w:rPr>
          <w:rFonts w:ascii="Calibri" w:hAnsi="Calibri" w:cs="Calibri"/>
        </w:rPr>
      </w:pPr>
    </w:p>
    <w:p w14:paraId="13C3145B" w14:textId="67A9D22D" w:rsidR="00F57A7B" w:rsidRPr="00A20CA7" w:rsidRDefault="00F57A7B" w:rsidP="001838B6">
      <w:pPr>
        <w:rPr>
          <w:rFonts w:ascii="Calibri" w:hAnsi="Calibri" w:cs="Calibri"/>
        </w:rPr>
      </w:pPr>
      <w:r w:rsidRPr="00A20CA7">
        <w:rPr>
          <w:rFonts w:ascii="Calibri" w:hAnsi="Calibri" w:cs="Calibri"/>
        </w:rPr>
        <w:t xml:space="preserve">Bildtext: </w:t>
      </w:r>
      <w:r w:rsidR="009A1821" w:rsidRPr="00A20CA7">
        <w:rPr>
          <w:rFonts w:ascii="Calibri" w:hAnsi="Calibri" w:cs="Calibri"/>
        </w:rPr>
        <w:t xml:space="preserve">Elf junge Menschen haben bei Schirmer Maschinen am 1. August 2024 eine Ausbildung respektive ein Studium begonnen. Hier präsentieren sie sich mit Ausbildungsleiter Sandi </w:t>
      </w:r>
      <w:proofErr w:type="spellStart"/>
      <w:r w:rsidR="009A1821" w:rsidRPr="00A20CA7">
        <w:rPr>
          <w:rFonts w:ascii="Calibri" w:hAnsi="Calibri" w:cs="Calibri"/>
        </w:rPr>
        <w:t>Pavlić</w:t>
      </w:r>
      <w:proofErr w:type="spellEnd"/>
      <w:r w:rsidR="009A1821" w:rsidRPr="00A20CA7">
        <w:rPr>
          <w:rFonts w:ascii="Calibri" w:hAnsi="Calibri" w:cs="Calibri"/>
        </w:rPr>
        <w:t xml:space="preserve"> (ganz links).</w:t>
      </w:r>
      <w:r w:rsidRPr="00A20CA7">
        <w:rPr>
          <w:rFonts w:ascii="Calibri" w:hAnsi="Calibri" w:cs="Calibri"/>
        </w:rPr>
        <w:t xml:space="preserve"> Foto: Schirmer Maschinen</w:t>
      </w:r>
    </w:p>
    <w:sectPr w:rsidR="00F57A7B" w:rsidRPr="00A20CA7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1ED4" w14:textId="77777777" w:rsidR="00FA44F8" w:rsidRDefault="00FA44F8" w:rsidP="00101E23">
      <w:r>
        <w:separator/>
      </w:r>
    </w:p>
  </w:endnote>
  <w:endnote w:type="continuationSeparator" w:id="0">
    <w:p w14:paraId="70B754C9" w14:textId="77777777" w:rsidR="00FA44F8" w:rsidRDefault="00FA44F8" w:rsidP="0010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E752B" w14:textId="77777777" w:rsidR="00FA44F8" w:rsidRDefault="00FA44F8" w:rsidP="00101E23">
      <w:r>
        <w:separator/>
      </w:r>
    </w:p>
  </w:footnote>
  <w:footnote w:type="continuationSeparator" w:id="0">
    <w:p w14:paraId="65D79C7B" w14:textId="77777777" w:rsidR="00FA44F8" w:rsidRDefault="00FA44F8" w:rsidP="00101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7A87" w14:textId="174E7A3E" w:rsidR="00101E23" w:rsidRPr="00A20CA7" w:rsidRDefault="00101E23" w:rsidP="00101E23">
    <w:pPr>
      <w:pStyle w:val="Kopfzeile"/>
      <w:jc w:val="right"/>
      <w:rPr>
        <w:rFonts w:ascii="Calibri" w:hAnsi="Calibri" w:cs="Calibri"/>
        <w:sz w:val="20"/>
        <w:szCs w:val="20"/>
      </w:rPr>
    </w:pPr>
    <w:r w:rsidRPr="00A20CA7">
      <w:rPr>
        <w:rFonts w:ascii="Calibri" w:hAnsi="Calibri" w:cs="Calibri"/>
        <w:sz w:val="20"/>
        <w:szCs w:val="20"/>
      </w:rPr>
      <w:t>PR-Nr. 10032-0006-08/2024</w:t>
    </w:r>
  </w:p>
  <w:p w14:paraId="27C35A4C" w14:textId="77777777" w:rsidR="00101E23" w:rsidRPr="00A20CA7" w:rsidRDefault="00101E23" w:rsidP="00101E23">
    <w:pPr>
      <w:pStyle w:val="Kopfzeile"/>
      <w:jc w:val="right"/>
      <w:rPr>
        <w:rFonts w:ascii="Calibri" w:hAnsi="Calibri" w:cs="Calibri"/>
        <w:sz w:val="20"/>
        <w:szCs w:val="20"/>
      </w:rPr>
    </w:pPr>
    <w:r w:rsidRPr="00A20CA7">
      <w:rPr>
        <w:rFonts w:ascii="Calibri" w:hAnsi="Calibri" w:cs="Calibri"/>
        <w:sz w:val="20"/>
        <w:szCs w:val="20"/>
      </w:rPr>
      <w:t>Anziehungspunkt für den Fachkräftenachwuchs</w:t>
    </w:r>
  </w:p>
  <w:p w14:paraId="4D797915" w14:textId="022D1D3F" w:rsidR="00101E23" w:rsidRPr="00A20CA7" w:rsidRDefault="00101E23" w:rsidP="00101E23">
    <w:pPr>
      <w:pStyle w:val="Kopfzeile"/>
      <w:jc w:val="right"/>
      <w:rPr>
        <w:rFonts w:ascii="Calibri" w:hAnsi="Calibri" w:cs="Calibri"/>
        <w:sz w:val="20"/>
        <w:szCs w:val="20"/>
      </w:rPr>
    </w:pPr>
    <w:r w:rsidRPr="00A20CA7">
      <w:rPr>
        <w:rFonts w:ascii="Calibri" w:hAnsi="Calibri" w:cs="Calibri"/>
        <w:sz w:val="20"/>
        <w:szCs w:val="20"/>
      </w:rPr>
      <w:t>Starker Ausbildungsstart bei Schirmer Maschinen</w:t>
    </w:r>
    <w:r w:rsidRPr="00A20CA7">
      <w:rPr>
        <w:rFonts w:ascii="Calibri" w:hAnsi="Calibri" w:cs="Calibri"/>
        <w:sz w:val="20"/>
        <w:szCs w:val="20"/>
      </w:rPr>
      <w:t xml:space="preserve"> – Seite </w:t>
    </w:r>
    <w:r w:rsidRPr="00A20CA7">
      <w:rPr>
        <w:rFonts w:ascii="Calibri" w:hAnsi="Calibri" w:cs="Calibri"/>
        <w:sz w:val="20"/>
        <w:szCs w:val="20"/>
      </w:rPr>
      <w:fldChar w:fldCharType="begin"/>
    </w:r>
    <w:r w:rsidRPr="00A20CA7">
      <w:rPr>
        <w:rFonts w:ascii="Calibri" w:hAnsi="Calibri" w:cs="Calibri"/>
        <w:sz w:val="20"/>
        <w:szCs w:val="20"/>
      </w:rPr>
      <w:instrText>PAGE   \* MERGEFORMAT</w:instrText>
    </w:r>
    <w:r w:rsidRPr="00A20CA7">
      <w:rPr>
        <w:rFonts w:ascii="Calibri" w:hAnsi="Calibri" w:cs="Calibri"/>
        <w:sz w:val="20"/>
        <w:szCs w:val="20"/>
      </w:rPr>
      <w:fldChar w:fldCharType="separate"/>
    </w:r>
    <w:r w:rsidRPr="00A20CA7">
      <w:rPr>
        <w:rFonts w:ascii="Calibri" w:hAnsi="Calibri" w:cs="Calibri"/>
        <w:sz w:val="20"/>
        <w:szCs w:val="20"/>
      </w:rPr>
      <w:t>1</w:t>
    </w:r>
    <w:r w:rsidRPr="00A20CA7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7F"/>
    <w:rsid w:val="000B5909"/>
    <w:rsid w:val="000C1860"/>
    <w:rsid w:val="000F2704"/>
    <w:rsid w:val="00101E23"/>
    <w:rsid w:val="001766FA"/>
    <w:rsid w:val="001838B6"/>
    <w:rsid w:val="001F2E93"/>
    <w:rsid w:val="00324F9B"/>
    <w:rsid w:val="00480501"/>
    <w:rsid w:val="005415CF"/>
    <w:rsid w:val="005472A2"/>
    <w:rsid w:val="005B5194"/>
    <w:rsid w:val="006B3E14"/>
    <w:rsid w:val="007B2628"/>
    <w:rsid w:val="0082278B"/>
    <w:rsid w:val="009A1821"/>
    <w:rsid w:val="00A20CA7"/>
    <w:rsid w:val="00A31A58"/>
    <w:rsid w:val="00AF627F"/>
    <w:rsid w:val="00B5088D"/>
    <w:rsid w:val="00BB0082"/>
    <w:rsid w:val="00BC66A5"/>
    <w:rsid w:val="00C26542"/>
    <w:rsid w:val="00CB0288"/>
    <w:rsid w:val="00CF4799"/>
    <w:rsid w:val="00D627AE"/>
    <w:rsid w:val="00DD0F27"/>
    <w:rsid w:val="00E52293"/>
    <w:rsid w:val="00E726D4"/>
    <w:rsid w:val="00E774E5"/>
    <w:rsid w:val="00F36526"/>
    <w:rsid w:val="00F57A7B"/>
    <w:rsid w:val="00F929B4"/>
    <w:rsid w:val="00FA44F8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F7B7"/>
  <w15:chartTrackingRefBased/>
  <w15:docId w15:val="{7887553E-A004-447D-A109-EC929BE7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6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6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6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6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62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62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62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62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6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6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6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627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627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627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627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627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62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62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62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6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62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62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62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62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6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62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627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01E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1E23"/>
  </w:style>
  <w:style w:type="paragraph" w:styleId="Fuzeile">
    <w:name w:val="footer"/>
    <w:basedOn w:val="Standard"/>
    <w:link w:val="FuzeileZchn"/>
    <w:uiPriority w:val="99"/>
    <w:unhideWhenUsed/>
    <w:rsid w:val="00101E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2024-08-12T16:03:00Z</dcterms:created>
  <dcterms:modified xsi:type="dcterms:W3CDTF">2024-08-12T16:03:00Z</dcterms:modified>
</cp:coreProperties>
</file>